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51BC" w14:textId="02BDB162" w:rsidR="008F6C6F" w:rsidRPr="000D7C3F" w:rsidRDefault="000A1939" w:rsidP="003B22A6">
      <w:pPr>
        <w:ind w:rightChars="269" w:right="56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8BCE6" wp14:editId="4152E08D">
                <wp:simplePos x="0" y="0"/>
                <wp:positionH relativeFrom="column">
                  <wp:posOffset>-252730</wp:posOffset>
                </wp:positionH>
                <wp:positionV relativeFrom="paragraph">
                  <wp:posOffset>64861</wp:posOffset>
                </wp:positionV>
                <wp:extent cx="928047" cy="359228"/>
                <wp:effectExtent l="0" t="0" r="2476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7" cy="3592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3301" w14:textId="4E4F75CB" w:rsidR="000A1939" w:rsidRDefault="000A1939" w:rsidP="008371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公募要領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BCE6" id="正方形/長方形 5" o:spid="_x0000_s1026" style="position:absolute;left:0;text-align:left;margin-left:-19.9pt;margin-top:5.1pt;width:73.0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" fillcolor="white [3201]" strokecolor="#5a5a5a [2109]" strokeweight="2pt">
                <v:textbox>
                  <w:txbxContent>
                    <w:p w14:paraId="44443301" w14:textId="4E4F75CB" w:rsidR="000A1939" w:rsidRDefault="000A1939" w:rsidP="008371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公募要領</w:t>
                      </w:r>
                    </w:p>
                  </w:txbxContent>
                </v:textbox>
              </v:rect>
            </w:pict>
          </mc:Fallback>
        </mc:AlternateConten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650AC3">
        <w:rPr>
          <w:rFonts w:asciiTheme="majorEastAsia" w:eastAsiaTheme="majorEastAsia" w:hAnsiTheme="majorEastAsia"/>
          <w:sz w:val="28"/>
          <w:szCs w:val="28"/>
        </w:rPr>
        <w:t>6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F0174">
        <w:rPr>
          <w:rFonts w:asciiTheme="majorEastAsia" w:eastAsiaTheme="majorEastAsia" w:hAnsiTheme="majorEastAsia" w:hint="eastAsia"/>
          <w:sz w:val="28"/>
          <w:szCs w:val="28"/>
        </w:rPr>
        <w:t>・202</w:t>
      </w:r>
      <w:r w:rsidR="00650AC3">
        <w:rPr>
          <w:rFonts w:asciiTheme="majorEastAsia" w:eastAsiaTheme="majorEastAsia" w:hAnsiTheme="majorEastAsia"/>
          <w:sz w:val="28"/>
          <w:szCs w:val="28"/>
        </w:rPr>
        <w:t>7</w:t>
      </w:r>
      <w:r w:rsidR="00CF017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E235C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8F6C6F" w:rsidRPr="000D7C3F">
        <w:rPr>
          <w:rFonts w:asciiTheme="majorEastAsia" w:eastAsiaTheme="majorEastAsia" w:hAnsiTheme="majorEastAsia" w:hint="eastAsia"/>
          <w:sz w:val="28"/>
          <w:szCs w:val="28"/>
        </w:rPr>
        <w:t>マンホールサミット』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開催公募</w:t>
      </w:r>
      <w:bookmarkStart w:id="0" w:name="_GoBack"/>
      <w:bookmarkEnd w:id="0"/>
    </w:p>
    <w:p w14:paraId="28CC9A07" w14:textId="7FAB9BDA" w:rsidR="008F6C6F" w:rsidRPr="00802E0B" w:rsidRDefault="00AF0692" w:rsidP="003B22A6">
      <w:pPr>
        <w:ind w:rightChars="26" w:right="55"/>
        <w:jc w:val="righ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307AC7">
        <w:rPr>
          <w:rFonts w:hint="eastAsia"/>
          <w:szCs w:val="21"/>
        </w:rPr>
        <w:t>（</w:t>
      </w:r>
      <w:r w:rsidR="0097745F" w:rsidRPr="00802E0B">
        <w:rPr>
          <w:rFonts w:hint="eastAsia"/>
          <w:szCs w:val="21"/>
        </w:rPr>
        <w:t>GKP</w:t>
      </w:r>
      <w:r w:rsidR="00307AC7">
        <w:rPr>
          <w:rFonts w:hint="eastAsia"/>
          <w:szCs w:val="21"/>
        </w:rPr>
        <w:t>）</w:t>
      </w:r>
    </w:p>
    <w:p w14:paraId="4C3DB46A" w14:textId="77777777" w:rsidR="008F6C6F" w:rsidRPr="00802E0B" w:rsidRDefault="008F6C6F" w:rsidP="00FA35ED">
      <w:pPr>
        <w:spacing w:line="360" w:lineRule="auto"/>
        <w:ind w:rightChars="269" w:right="565"/>
        <w:jc w:val="left"/>
        <w:rPr>
          <w:szCs w:val="21"/>
        </w:rPr>
      </w:pPr>
    </w:p>
    <w:p w14:paraId="763F3759" w14:textId="3C6C13A1" w:rsidR="008F6C6F" w:rsidRPr="00650AC3" w:rsidRDefault="0097745F" w:rsidP="003B22A6">
      <w:pPr>
        <w:tabs>
          <w:tab w:val="left" w:pos="8931"/>
        </w:tabs>
        <w:spacing w:line="360" w:lineRule="auto"/>
        <w:ind w:rightChars="26" w:right="55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0AC3">
        <w:rPr>
          <w:rFonts w:asciiTheme="minorEastAsia" w:eastAsiaTheme="minorEastAsia" w:hAnsiTheme="minorEastAsia" w:hint="eastAsia"/>
          <w:szCs w:val="21"/>
        </w:rPr>
        <w:t>下水道広報プラットホーム</w:t>
      </w:r>
      <w:r w:rsidR="00307AC7" w:rsidRPr="00650AC3">
        <w:rPr>
          <w:rFonts w:asciiTheme="minorEastAsia" w:eastAsiaTheme="minorEastAsia" w:hAnsiTheme="minorEastAsia" w:hint="eastAsia"/>
          <w:szCs w:val="21"/>
        </w:rPr>
        <w:t>（</w:t>
      </w:r>
      <w:r w:rsidR="003B22A6" w:rsidRPr="00650AC3">
        <w:rPr>
          <w:rFonts w:asciiTheme="minorEastAsia" w:eastAsiaTheme="minorEastAsia" w:hAnsiTheme="minorEastAsia" w:hint="eastAsia"/>
          <w:szCs w:val="21"/>
        </w:rPr>
        <w:t>GKP</w:t>
      </w:r>
      <w:r w:rsidR="00307AC7" w:rsidRPr="00650AC3">
        <w:rPr>
          <w:rFonts w:asciiTheme="minorEastAsia" w:eastAsiaTheme="minorEastAsia" w:hAnsiTheme="minorEastAsia" w:hint="eastAsia"/>
          <w:szCs w:val="21"/>
        </w:rPr>
        <w:t>）</w:t>
      </w:r>
      <w:r w:rsidR="00A54C9E" w:rsidRPr="00650AC3">
        <w:rPr>
          <w:rFonts w:asciiTheme="minorEastAsia" w:eastAsiaTheme="minorEastAsia" w:hAnsiTheme="minorEastAsia" w:hint="eastAsia"/>
          <w:szCs w:val="21"/>
        </w:rPr>
        <w:t>は、</w:t>
      </w:r>
      <w:r w:rsidR="008F6C6F" w:rsidRPr="00650AC3">
        <w:rPr>
          <w:rFonts w:asciiTheme="minorEastAsia" w:eastAsiaTheme="minorEastAsia" w:hAnsiTheme="minorEastAsia" w:hint="eastAsia"/>
          <w:szCs w:val="21"/>
        </w:rPr>
        <w:t>下水道に関する情報共有及び、広報活動を通じ下水道の将来を考える全国ネットワーク</w:t>
      </w:r>
      <w:r w:rsidR="003B22A6" w:rsidRPr="00650AC3">
        <w:rPr>
          <w:rFonts w:asciiTheme="minorEastAsia" w:eastAsiaTheme="minorEastAsia" w:hAnsiTheme="minorEastAsia" w:hint="eastAsia"/>
          <w:szCs w:val="21"/>
        </w:rPr>
        <w:t>の</w:t>
      </w:r>
      <w:r w:rsidR="008F6C6F" w:rsidRPr="00650AC3">
        <w:rPr>
          <w:rFonts w:asciiTheme="minorEastAsia" w:eastAsiaTheme="minorEastAsia" w:hAnsiTheme="minorEastAsia" w:hint="eastAsia"/>
          <w:szCs w:val="21"/>
        </w:rPr>
        <w:t>構築を目指し2012年に設立</w:t>
      </w:r>
      <w:r w:rsidR="00650AC3" w:rsidRPr="00650AC3">
        <w:rPr>
          <w:rFonts w:asciiTheme="minorEastAsia" w:eastAsiaTheme="minorEastAsia" w:hAnsiTheme="minorEastAsia" w:hint="eastAsia"/>
          <w:szCs w:val="21"/>
        </w:rPr>
        <w:t>いた</w:t>
      </w:r>
      <w:r w:rsidR="008F6C6F" w:rsidRPr="00650AC3">
        <w:rPr>
          <w:rFonts w:asciiTheme="minorEastAsia" w:eastAsiaTheme="minorEastAsia" w:hAnsiTheme="minorEastAsia" w:hint="eastAsia"/>
          <w:szCs w:val="21"/>
        </w:rPr>
        <w:t>しました。</w:t>
      </w:r>
    </w:p>
    <w:p w14:paraId="723B404C" w14:textId="438463E9" w:rsidR="008F6C6F" w:rsidRPr="00650AC3" w:rsidRDefault="008F6C6F" w:rsidP="003B22A6">
      <w:pPr>
        <w:spacing w:line="360" w:lineRule="auto"/>
        <w:ind w:rightChars="26" w:right="55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0AC3">
        <w:rPr>
          <w:rFonts w:asciiTheme="minorEastAsia" w:eastAsiaTheme="minorEastAsia" w:hAnsiTheme="minorEastAsia" w:hint="eastAsia"/>
          <w:szCs w:val="21"/>
        </w:rPr>
        <w:t>その活動プロジェクトの一つとして「マンホールサミット</w:t>
      </w:r>
      <w:r w:rsidR="00307AC7" w:rsidRPr="00650AC3">
        <w:rPr>
          <w:rFonts w:asciiTheme="minorEastAsia" w:eastAsiaTheme="minorEastAsia" w:hAnsiTheme="minorEastAsia" w:hint="eastAsia"/>
          <w:szCs w:val="21"/>
        </w:rPr>
        <w:t>（</w:t>
      </w:r>
      <w:r w:rsidR="003B22A6" w:rsidRPr="00650AC3">
        <w:rPr>
          <w:rFonts w:asciiTheme="minorEastAsia" w:eastAsiaTheme="minorEastAsia" w:hAnsiTheme="minorEastAsia" w:hint="eastAsia"/>
          <w:szCs w:val="21"/>
        </w:rPr>
        <w:t>以下MHS</w:t>
      </w:r>
      <w:r w:rsidR="004160D4" w:rsidRPr="00650AC3">
        <w:rPr>
          <w:rFonts w:asciiTheme="minorEastAsia" w:eastAsiaTheme="minorEastAsia" w:hAnsiTheme="minorEastAsia" w:hint="eastAsia"/>
          <w:szCs w:val="21"/>
        </w:rPr>
        <w:t>と略す</w:t>
      </w:r>
      <w:r w:rsidR="00307AC7" w:rsidRPr="00650AC3">
        <w:rPr>
          <w:rFonts w:asciiTheme="minorEastAsia" w:eastAsiaTheme="minorEastAsia" w:hAnsiTheme="minorEastAsia" w:hint="eastAsia"/>
          <w:szCs w:val="21"/>
        </w:rPr>
        <w:t>）</w:t>
      </w:r>
      <w:r w:rsidRPr="00650AC3">
        <w:rPr>
          <w:rFonts w:asciiTheme="minorEastAsia" w:eastAsiaTheme="minorEastAsia" w:hAnsiTheme="minorEastAsia" w:hint="eastAsia"/>
          <w:szCs w:val="21"/>
        </w:rPr>
        <w:t>」を2014年から開催し、</w:t>
      </w:r>
      <w:r w:rsidR="003B22A6" w:rsidRPr="00650AC3">
        <w:rPr>
          <w:rFonts w:asciiTheme="minorEastAsia" w:eastAsiaTheme="minorEastAsia" w:hAnsiTheme="minorEastAsia" w:hint="eastAsia"/>
          <w:szCs w:val="21"/>
        </w:rPr>
        <w:t>過去</w:t>
      </w:r>
      <w:r w:rsidR="00650AC3" w:rsidRPr="00650AC3">
        <w:rPr>
          <w:rFonts w:asciiTheme="minorEastAsia" w:eastAsiaTheme="minorEastAsia" w:hAnsiTheme="minorEastAsia" w:hint="eastAsia"/>
          <w:szCs w:val="21"/>
        </w:rPr>
        <w:t>12</w:t>
      </w:r>
      <w:r w:rsidR="003B22A6" w:rsidRPr="00650AC3">
        <w:rPr>
          <w:rFonts w:asciiTheme="minorEastAsia" w:eastAsiaTheme="minorEastAsia" w:hAnsiTheme="minorEastAsia" w:hint="eastAsia"/>
          <w:szCs w:val="21"/>
        </w:rPr>
        <w:t>回開催されております。毎回多くの来場者で盛会となり、各事業体から開催要望が寄せられております。</w:t>
      </w:r>
    </w:p>
    <w:p w14:paraId="661EA442" w14:textId="6674FFE8" w:rsidR="004160D4" w:rsidRPr="00650AC3" w:rsidRDefault="003B22A6" w:rsidP="003B22A6">
      <w:pPr>
        <w:spacing w:line="360" w:lineRule="auto"/>
        <w:ind w:rightChars="26" w:right="55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0AC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AC545" wp14:editId="6493D30B">
                <wp:simplePos x="0" y="0"/>
                <wp:positionH relativeFrom="column">
                  <wp:posOffset>-101600</wp:posOffset>
                </wp:positionH>
                <wp:positionV relativeFrom="paragraph">
                  <wp:posOffset>681990</wp:posOffset>
                </wp:positionV>
                <wp:extent cx="6469380" cy="2087880"/>
                <wp:effectExtent l="0" t="0" r="2667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6961" id="Rectangle 7" o:spid="_x0000_s1026" style="position:absolute;left:0;text-align:left;margin-left:-8pt;margin-top:53.7pt;width:509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Pr="00650AC3">
        <w:rPr>
          <w:rFonts w:asciiTheme="minorEastAsia" w:eastAsiaTheme="minorEastAsia" w:hAnsiTheme="minorEastAsia" w:hint="eastAsia"/>
          <w:szCs w:val="21"/>
        </w:rPr>
        <w:t>GKPでは「MHSに関する基本的な考え方」を取りまとめており、今回は、</w:t>
      </w:r>
      <w:r w:rsidR="0097745F" w:rsidRPr="00650AC3">
        <w:rPr>
          <w:rFonts w:asciiTheme="minorEastAsia" w:eastAsiaTheme="minorEastAsia" w:hAnsiTheme="minorEastAsia" w:hint="eastAsia"/>
          <w:szCs w:val="21"/>
        </w:rPr>
        <w:t>これに基づき</w:t>
      </w:r>
      <w:r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202</w:t>
      </w:r>
      <w:r w:rsid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6</w:t>
      </w:r>
      <w:r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年度</w:t>
      </w:r>
      <w:r w:rsidR="00E943CE"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(第13回)</w:t>
      </w:r>
      <w:r w:rsidR="00CF0174"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および202</w:t>
      </w:r>
      <w:r w:rsid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7</w:t>
      </w:r>
      <w:r w:rsidR="00CF0174"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年度</w:t>
      </w:r>
      <w:r w:rsidR="00E943CE"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(第14回)</w:t>
      </w:r>
      <w:r w:rsidRPr="00650AC3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の開催申請</w:t>
      </w:r>
      <w:r w:rsidRPr="00650AC3">
        <w:rPr>
          <w:rFonts w:asciiTheme="minorEastAsia" w:eastAsiaTheme="minorEastAsia" w:hAnsiTheme="minorEastAsia" w:hint="eastAsia"/>
          <w:szCs w:val="21"/>
        </w:rPr>
        <w:t>を受け付けます。</w:t>
      </w:r>
    </w:p>
    <w:p w14:paraId="40907389" w14:textId="51BFABBD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00C3D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CF0174">
        <w:rPr>
          <w:rFonts w:asciiTheme="majorEastAsia" w:eastAsiaTheme="majorEastAsia" w:hAnsiTheme="majorEastAsia" w:hint="eastAsia"/>
          <w:sz w:val="18"/>
          <w:szCs w:val="18"/>
        </w:rPr>
        <w:t>MHS</w:t>
      </w:r>
      <w:r w:rsidRPr="00400C3D">
        <w:rPr>
          <w:rFonts w:asciiTheme="majorEastAsia" w:eastAsiaTheme="majorEastAsia" w:hAnsiTheme="majorEastAsia" w:hint="eastAsia"/>
          <w:sz w:val="18"/>
          <w:szCs w:val="18"/>
        </w:rPr>
        <w:t>の基本的な考え方】</w:t>
      </w:r>
    </w:p>
    <w:p w14:paraId="00AD1668" w14:textId="1DF8E5AA" w:rsidR="004160D4" w:rsidRPr="00400C3D" w:rsidRDefault="00307AC7" w:rsidP="00467B8F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１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は、①マンホールの蓋等の魅力を発信する、②下水道の機能・役割への理解を促進する、の2つ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目的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をもって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開催しま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0B4139C6" w14:textId="48D9A18D" w:rsidR="004160D4" w:rsidRPr="00400C3D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２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は地方公共団体と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の共催とします。</w:t>
      </w:r>
    </w:p>
    <w:p w14:paraId="605217ED" w14:textId="38A7EAC9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・公共団体は、ヒト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運営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、モノ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会場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、カネ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（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予算</w:t>
      </w:r>
      <w:r w:rsidR="00307AC7">
        <w:rPr>
          <w:rFonts w:asciiTheme="majorEastAsia" w:eastAsiaTheme="majorEastAsia" w:hAnsiTheme="majorEastAsia" w:hint="eastAsia"/>
          <w:sz w:val="18"/>
          <w:szCs w:val="21"/>
        </w:rPr>
        <w:t>）</w:t>
      </w:r>
      <w:r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ご準備いただき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、主体的に取り組んでいただきます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486CD0E0" w14:textId="4C798140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は、所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用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のヒト、カネを用意し、公共団体と連携して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企画運営します。</w:t>
      </w:r>
    </w:p>
    <w:p w14:paraId="11960795" w14:textId="6067074E" w:rsidR="004160D4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３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MHS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は、</w:t>
      </w:r>
      <w:r w:rsidR="0030610D">
        <w:rPr>
          <w:rFonts w:asciiTheme="majorEastAsia" w:eastAsiaTheme="majorEastAsia" w:hAnsiTheme="majorEastAsia" w:hint="eastAsia"/>
          <w:sz w:val="18"/>
          <w:szCs w:val="21"/>
        </w:rPr>
        <w:t>基本的に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①マンホール蓋展示、②リレートーク、③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マンホール関連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グッズ販売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から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構成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されま</w:t>
      </w:r>
      <w:r w:rsidR="004160D4"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43AD8950" w14:textId="133E1D5D" w:rsidR="003B22A6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４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実施時期は、10月～翌年3月を基本として、</w:t>
      </w:r>
      <w:r w:rsidR="00CF0174">
        <w:rPr>
          <w:rFonts w:asciiTheme="majorEastAsia" w:eastAsiaTheme="majorEastAsia" w:hAnsiTheme="majorEastAsia" w:hint="eastAsia"/>
          <w:sz w:val="18"/>
          <w:szCs w:val="21"/>
        </w:rPr>
        <w:t>GKP</w:t>
      </w:r>
      <w:r w:rsidR="003B22A6">
        <w:rPr>
          <w:rFonts w:asciiTheme="majorEastAsia" w:eastAsiaTheme="majorEastAsia" w:hAnsiTheme="majorEastAsia" w:hint="eastAsia"/>
          <w:sz w:val="18"/>
          <w:szCs w:val="21"/>
        </w:rPr>
        <w:t>と協議の上決定します。</w:t>
      </w:r>
    </w:p>
    <w:p w14:paraId="7379A604" w14:textId="05F52C0B" w:rsidR="003B22A6" w:rsidRDefault="00307AC7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</w:t>
      </w:r>
      <w:r w:rsidR="001436E8">
        <w:rPr>
          <w:rFonts w:asciiTheme="majorEastAsia" w:eastAsiaTheme="majorEastAsia" w:hAnsiTheme="majorEastAsia" w:hint="eastAsia"/>
          <w:sz w:val="18"/>
          <w:szCs w:val="21"/>
        </w:rPr>
        <w:t>５</w:t>
      </w:r>
      <w:r>
        <w:rPr>
          <w:rFonts w:asciiTheme="majorEastAsia" w:eastAsiaTheme="majorEastAsia" w:hAnsiTheme="majorEastAsia" w:hint="eastAsia"/>
          <w:sz w:val="18"/>
          <w:szCs w:val="21"/>
        </w:rPr>
        <w:t>）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トーク</w:t>
      </w:r>
      <w:r w:rsidR="001436E8" w:rsidRPr="00802E0B">
        <w:rPr>
          <w:rFonts w:asciiTheme="majorEastAsia" w:eastAsiaTheme="majorEastAsia" w:hAnsiTheme="majorEastAsia" w:hint="eastAsia"/>
          <w:sz w:val="18"/>
          <w:szCs w:val="21"/>
        </w:rPr>
        <w:t>会場は、原則として500名以上収容出来る場所を選定下さい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1CE2CD22" w14:textId="77777777" w:rsidR="003B22A6" w:rsidRPr="00400C3D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p w14:paraId="43E4578F" w14:textId="593F426F" w:rsidR="00B170E9" w:rsidRDefault="00CF0174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  <w:r w:rsidRPr="00650AC3">
        <w:rPr>
          <w:rFonts w:asciiTheme="minorEastAsia" w:eastAsiaTheme="minorEastAsia" w:hAnsiTheme="minorEastAsia" w:hint="eastAsia"/>
          <w:szCs w:val="21"/>
        </w:rPr>
        <w:t>MHS</w:t>
      </w:r>
      <w:r w:rsidR="0097180F">
        <w:rPr>
          <w:rFonts w:hint="eastAsia"/>
          <w:szCs w:val="21"/>
        </w:rPr>
        <w:t>の成功は開催地自治体の熱意と取組み方にかかっております。</w:t>
      </w:r>
    </w:p>
    <w:p w14:paraId="29FFEA5C" w14:textId="1AE98427" w:rsidR="00A54C9E" w:rsidRPr="00650AC3" w:rsidRDefault="003176FF" w:rsidP="003B22A6">
      <w:pPr>
        <w:spacing w:line="360" w:lineRule="auto"/>
        <w:ind w:rightChars="-41" w:right="-86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つきましては</w:t>
      </w:r>
      <w:r w:rsidR="003B22A6">
        <w:rPr>
          <w:rFonts w:hint="eastAsia"/>
          <w:szCs w:val="21"/>
        </w:rPr>
        <w:t>開催応募申請書をご記入</w:t>
      </w:r>
      <w:r w:rsidR="00650AC3">
        <w:rPr>
          <w:rFonts w:hint="eastAsia"/>
          <w:szCs w:val="21"/>
        </w:rPr>
        <w:t>の上、</w:t>
      </w:r>
      <w:r w:rsidR="003B22A6">
        <w:rPr>
          <w:rFonts w:hint="eastAsia"/>
          <w:szCs w:val="21"/>
        </w:rPr>
        <w:t>開催企画を添付し</w:t>
      </w:r>
      <w:r w:rsidR="00CF0174" w:rsidRPr="00650AC3">
        <w:rPr>
          <w:rFonts w:asciiTheme="minorEastAsia" w:eastAsiaTheme="minorEastAsia" w:hAnsiTheme="minorEastAsia" w:hint="eastAsia"/>
          <w:szCs w:val="21"/>
        </w:rPr>
        <w:t>GKP</w:t>
      </w:r>
      <w:r w:rsidR="00A54C9E" w:rsidRPr="00650AC3">
        <w:rPr>
          <w:rFonts w:asciiTheme="minorEastAsia" w:eastAsiaTheme="minorEastAsia" w:hAnsiTheme="minorEastAsia" w:hint="eastAsia"/>
          <w:szCs w:val="21"/>
        </w:rPr>
        <w:t>事務局に提出方お願い</w:t>
      </w:r>
      <w:r w:rsidR="00650AC3">
        <w:rPr>
          <w:rFonts w:asciiTheme="minorEastAsia" w:eastAsiaTheme="minorEastAsia" w:hAnsiTheme="minorEastAsia" w:hint="eastAsia"/>
          <w:szCs w:val="21"/>
        </w:rPr>
        <w:t>いた</w:t>
      </w:r>
      <w:r w:rsidR="00A54C9E" w:rsidRPr="00650AC3">
        <w:rPr>
          <w:rFonts w:asciiTheme="minorEastAsia" w:eastAsiaTheme="minorEastAsia" w:hAnsiTheme="minorEastAsia" w:hint="eastAsia"/>
          <w:szCs w:val="21"/>
        </w:rPr>
        <w:t>します。</w:t>
      </w:r>
    </w:p>
    <w:p w14:paraId="458FF10B" w14:textId="5773F863" w:rsidR="002024A8" w:rsidRPr="00650AC3" w:rsidRDefault="00CF0174" w:rsidP="001436E8">
      <w:pPr>
        <w:spacing w:line="360" w:lineRule="auto"/>
        <w:ind w:rightChars="-41" w:right="-86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0AC3">
        <w:rPr>
          <w:rFonts w:asciiTheme="minorEastAsia" w:eastAsiaTheme="minorEastAsia" w:hAnsiTheme="minorEastAsia" w:hint="eastAsia"/>
          <w:szCs w:val="21"/>
        </w:rPr>
        <w:t>GKP</w:t>
      </w:r>
      <w:r w:rsidR="003B22A6" w:rsidRPr="00650AC3">
        <w:rPr>
          <w:rFonts w:asciiTheme="minorEastAsia" w:eastAsiaTheme="minorEastAsia" w:hAnsiTheme="minorEastAsia" w:hint="eastAsia"/>
          <w:szCs w:val="21"/>
        </w:rPr>
        <w:t>にて</w:t>
      </w:r>
      <w:r w:rsidR="001436E8" w:rsidRPr="00650AC3">
        <w:rPr>
          <w:rFonts w:asciiTheme="minorEastAsia" w:eastAsiaTheme="minorEastAsia" w:hAnsiTheme="minorEastAsia" w:hint="eastAsia"/>
          <w:szCs w:val="21"/>
        </w:rPr>
        <w:t>協議を行</w:t>
      </w:r>
      <w:r w:rsidR="00650AC3">
        <w:rPr>
          <w:rFonts w:asciiTheme="minorEastAsia" w:eastAsiaTheme="minorEastAsia" w:hAnsiTheme="minorEastAsia" w:hint="eastAsia"/>
          <w:szCs w:val="21"/>
        </w:rPr>
        <w:t>った</w:t>
      </w:r>
      <w:r w:rsidR="001436E8" w:rsidRPr="00650AC3">
        <w:rPr>
          <w:rFonts w:asciiTheme="minorEastAsia" w:eastAsiaTheme="minorEastAsia" w:hAnsiTheme="minorEastAsia" w:hint="eastAsia"/>
          <w:szCs w:val="21"/>
        </w:rPr>
        <w:t>上で</w:t>
      </w:r>
      <w:r w:rsidR="003176FF" w:rsidRPr="00650AC3">
        <w:rPr>
          <w:rFonts w:asciiTheme="minorEastAsia" w:eastAsiaTheme="minorEastAsia" w:hAnsiTheme="minorEastAsia" w:hint="eastAsia"/>
          <w:szCs w:val="21"/>
        </w:rPr>
        <w:t>、</w:t>
      </w:r>
      <w:r w:rsidR="002024A8" w:rsidRPr="00650AC3">
        <w:rPr>
          <w:rFonts w:asciiTheme="minorEastAsia" w:eastAsiaTheme="minorEastAsia" w:hAnsiTheme="minorEastAsia" w:hint="eastAsia"/>
          <w:szCs w:val="21"/>
        </w:rPr>
        <w:t>必要に応じ応募者による内容説明</w:t>
      </w:r>
      <w:r w:rsidR="00650AC3">
        <w:rPr>
          <w:rFonts w:asciiTheme="minorEastAsia" w:eastAsiaTheme="minorEastAsia" w:hAnsiTheme="minorEastAsia" w:hint="eastAsia"/>
          <w:szCs w:val="21"/>
        </w:rPr>
        <w:t>（プレゼン）</w:t>
      </w:r>
      <w:r w:rsidR="002024A8" w:rsidRPr="00650AC3">
        <w:rPr>
          <w:rFonts w:asciiTheme="minorEastAsia" w:eastAsiaTheme="minorEastAsia" w:hAnsiTheme="minorEastAsia" w:hint="eastAsia"/>
          <w:szCs w:val="21"/>
        </w:rPr>
        <w:t>の場を設定します。</w:t>
      </w:r>
    </w:p>
    <w:p w14:paraId="59CE83FE" w14:textId="37D51BE8" w:rsidR="00A54C9E" w:rsidRPr="00650AC3" w:rsidRDefault="002024A8" w:rsidP="001436E8">
      <w:pPr>
        <w:spacing w:line="360" w:lineRule="auto"/>
        <w:ind w:rightChars="-41" w:right="-86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0AC3">
        <w:rPr>
          <w:rFonts w:asciiTheme="minorEastAsia" w:eastAsiaTheme="minorEastAsia" w:hAnsiTheme="minorEastAsia" w:hint="eastAsia"/>
          <w:szCs w:val="21"/>
        </w:rPr>
        <w:t>※</w:t>
      </w:r>
      <w:r w:rsidR="003B22A6" w:rsidRPr="00650AC3">
        <w:rPr>
          <w:rFonts w:asciiTheme="minorEastAsia" w:eastAsiaTheme="minorEastAsia" w:hAnsiTheme="minorEastAsia" w:hint="eastAsia"/>
          <w:szCs w:val="21"/>
        </w:rPr>
        <w:t>202</w:t>
      </w:r>
      <w:r w:rsidR="00650AC3">
        <w:rPr>
          <w:rFonts w:asciiTheme="minorEastAsia" w:eastAsiaTheme="minorEastAsia" w:hAnsiTheme="minorEastAsia" w:hint="eastAsia"/>
          <w:szCs w:val="21"/>
        </w:rPr>
        <w:t>6</w:t>
      </w:r>
      <w:r w:rsidR="001436E8" w:rsidRPr="00650AC3">
        <w:rPr>
          <w:rFonts w:asciiTheme="minorEastAsia" w:eastAsiaTheme="minorEastAsia" w:hAnsiTheme="minorEastAsia" w:hint="eastAsia"/>
          <w:szCs w:val="21"/>
        </w:rPr>
        <w:t>年度</w:t>
      </w:r>
      <w:r w:rsidR="00CF0174" w:rsidRPr="00650AC3">
        <w:rPr>
          <w:rFonts w:asciiTheme="minorEastAsia" w:eastAsiaTheme="minorEastAsia" w:hAnsiTheme="minorEastAsia" w:hint="eastAsia"/>
          <w:szCs w:val="21"/>
        </w:rPr>
        <w:t>および202</w:t>
      </w:r>
      <w:r w:rsidR="00650AC3">
        <w:rPr>
          <w:rFonts w:asciiTheme="minorEastAsia" w:eastAsiaTheme="minorEastAsia" w:hAnsiTheme="minorEastAsia" w:hint="eastAsia"/>
          <w:szCs w:val="21"/>
        </w:rPr>
        <w:t>7</w:t>
      </w:r>
      <w:r w:rsidR="00CF0174" w:rsidRPr="00650AC3">
        <w:rPr>
          <w:rFonts w:asciiTheme="minorEastAsia" w:eastAsiaTheme="minorEastAsia" w:hAnsiTheme="minorEastAsia" w:hint="eastAsia"/>
          <w:szCs w:val="21"/>
        </w:rPr>
        <w:t>年度</w:t>
      </w:r>
      <w:r w:rsidR="001436E8" w:rsidRPr="00650AC3">
        <w:rPr>
          <w:rFonts w:asciiTheme="minorEastAsia" w:eastAsiaTheme="minorEastAsia" w:hAnsiTheme="minorEastAsia" w:hint="eastAsia"/>
          <w:szCs w:val="21"/>
        </w:rPr>
        <w:t>開催地は</w:t>
      </w:r>
      <w:r w:rsidR="001709E0" w:rsidRPr="00650AC3">
        <w:rPr>
          <w:rFonts w:asciiTheme="minorEastAsia" w:eastAsiaTheme="minorEastAsia" w:hAnsiTheme="minorEastAsia" w:hint="eastAsia"/>
          <w:szCs w:val="21"/>
        </w:rPr>
        <w:t>8</w:t>
      </w:r>
      <w:r w:rsidR="001436E8" w:rsidRPr="00650AC3">
        <w:rPr>
          <w:rFonts w:asciiTheme="minorEastAsia" w:eastAsiaTheme="minorEastAsia" w:hAnsiTheme="minorEastAsia" w:hint="eastAsia"/>
          <w:szCs w:val="21"/>
        </w:rPr>
        <w:t>月末頃の</w:t>
      </w:r>
      <w:r w:rsidR="00A54C9E" w:rsidRPr="00650AC3">
        <w:rPr>
          <w:rFonts w:asciiTheme="minorEastAsia" w:eastAsiaTheme="minorEastAsia" w:hAnsiTheme="minorEastAsia" w:hint="eastAsia"/>
          <w:szCs w:val="21"/>
        </w:rPr>
        <w:t>決定</w:t>
      </w:r>
      <w:r w:rsidR="001436E8" w:rsidRPr="00650AC3">
        <w:rPr>
          <w:rFonts w:asciiTheme="minorEastAsia" w:eastAsiaTheme="minorEastAsia" w:hAnsiTheme="minorEastAsia" w:hint="eastAsia"/>
          <w:szCs w:val="21"/>
        </w:rPr>
        <w:t>を予定しております。</w:t>
      </w:r>
    </w:p>
    <w:p w14:paraId="62AA866E" w14:textId="77777777" w:rsidR="00FA35ED" w:rsidRPr="00650AC3" w:rsidRDefault="00FA35ED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</w:p>
    <w:p w14:paraId="42F41E06" w14:textId="76E0404E" w:rsidR="000409CA" w:rsidRPr="003B22A6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760A3C" w:rsidRPr="00760A3C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提出期限　　</w:t>
      </w:r>
      <w:r w:rsidR="00C07817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650AC3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8260D1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8260D1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650AC3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 w:rsidR="00307AC7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CF0174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307AC7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2A30B3E2" w14:textId="77777777" w:rsidR="000409CA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0409CA">
        <w:rPr>
          <w:rFonts w:asciiTheme="majorEastAsia" w:eastAsiaTheme="majorEastAsia" w:hAnsiTheme="majorEastAsia" w:hint="eastAsia"/>
          <w:b/>
          <w:sz w:val="24"/>
          <w:szCs w:val="24"/>
        </w:rPr>
        <w:t>メールにてお願いします。</w:t>
      </w:r>
    </w:p>
    <w:p w14:paraId="2971A791" w14:textId="77777777" w:rsidR="00B170E9" w:rsidRPr="00760A3C" w:rsidRDefault="003B22A6" w:rsidP="00AF0692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申請書に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関するご質問はメールのみにてお受けいたします。</w:t>
      </w:r>
    </w:p>
    <w:p w14:paraId="08361D93" w14:textId="77777777" w:rsidR="00760A3C" w:rsidRDefault="00760A3C" w:rsidP="00AF0692">
      <w:pPr>
        <w:pStyle w:val="Web"/>
        <w:ind w:rightChars="269" w:right="56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F195736" w14:textId="77777777" w:rsidR="00AF0692" w:rsidRPr="00AF0692" w:rsidRDefault="00AF0692" w:rsidP="00AF0692">
      <w:pPr>
        <w:pStyle w:val="Web"/>
        <w:ind w:rightChars="269" w:right="565"/>
        <w:rPr>
          <w:rFonts w:asciiTheme="minorEastAsia" w:eastAsia="PMingLiU" w:hAnsiTheme="minorEastAsia" w:cs="Arial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【提出先】</w:t>
      </w:r>
    </w:p>
    <w:p w14:paraId="10184F3B" w14:textId="7A313F8B" w:rsidR="00CF0174" w:rsidRPr="00CF0174" w:rsidRDefault="00CF0174" w:rsidP="00CF0174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下水道広報プラットホーム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GKP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）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マンホールサミットチーム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担当:</w:t>
      </w:r>
      <w:r w:rsidR="00650AC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大石</w:t>
      </w:r>
      <w:r w:rsidRPr="00CF017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・竹中</w:t>
      </w:r>
      <w:r w:rsidR="00307AC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）</w:t>
      </w:r>
    </w:p>
    <w:p w14:paraId="000F2B50" w14:textId="0FA442EF" w:rsidR="001436E8" w:rsidRPr="00CF0174" w:rsidRDefault="00CF0174" w:rsidP="00CF0174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F0174">
        <w:rPr>
          <w:rFonts w:asciiTheme="minorEastAsia" w:eastAsiaTheme="minorEastAsia" w:hAnsiTheme="minorEastAsia" w:cs="Arial"/>
          <w:color w:val="000000"/>
          <w:sz w:val="21"/>
          <w:szCs w:val="21"/>
        </w:rPr>
        <w:t>e-mail: gkp.mh.smt@gmail.com</w:t>
      </w:r>
    </w:p>
    <w:p w14:paraId="60FD4D97" w14:textId="77777777" w:rsidR="00AF0692" w:rsidRDefault="00AF0692" w:rsidP="003B22A6">
      <w:pPr>
        <w:spacing w:line="440" w:lineRule="exact"/>
        <w:rPr>
          <w:sz w:val="28"/>
          <w:szCs w:val="28"/>
        </w:rPr>
      </w:pPr>
    </w:p>
    <w:p w14:paraId="79C2E47D" w14:textId="44C476BC" w:rsidR="003B22A6" w:rsidRDefault="00CF0174" w:rsidP="00CF017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7909AA" w14:textId="77777777" w:rsidR="00D139D9" w:rsidRDefault="00D139D9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7402EB4" w14:textId="085F34CB" w:rsidR="003B22A6" w:rsidRPr="008359BE" w:rsidRDefault="003B22A6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359BE">
        <w:rPr>
          <w:rFonts w:asciiTheme="majorEastAsia" w:eastAsiaTheme="majorEastAsia" w:hAnsiTheme="majorEastAsia" w:hint="eastAsia"/>
          <w:sz w:val="28"/>
          <w:szCs w:val="28"/>
        </w:rPr>
        <w:t>「マンホールサミット」開催</w:t>
      </w:r>
      <w:r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14:paraId="4A73441A" w14:textId="77777777" w:rsidR="00E943C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44C9C8F" w14:textId="45A0F211" w:rsidR="003B22A6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１）開催希望年度</w:t>
      </w:r>
    </w:p>
    <w:p w14:paraId="2D5BFE9B" w14:textId="772FE98B" w:rsidR="00E943CE" w:rsidRDefault="00E943CE" w:rsidP="00E943CE">
      <w:pPr>
        <w:spacing w:line="480" w:lineRule="auto"/>
        <w:ind w:firstLine="840"/>
        <w:rPr>
          <w:rFonts w:asciiTheme="majorEastAsia" w:eastAsiaTheme="majorEastAsia" w:hAnsiTheme="majorEastAsia"/>
          <w:szCs w:val="21"/>
        </w:rPr>
      </w:pPr>
      <w:r w:rsidRPr="00E943CE">
        <w:rPr>
          <w:rFonts w:asciiTheme="majorEastAsia" w:eastAsiaTheme="majorEastAsia" w:hAnsiTheme="majorEastAsia" w:hint="eastAsia"/>
          <w:szCs w:val="21"/>
        </w:rPr>
        <w:t>（　202</w:t>
      </w:r>
      <w:r w:rsidR="00650AC3">
        <w:rPr>
          <w:rFonts w:asciiTheme="majorEastAsia" w:eastAsiaTheme="majorEastAsia" w:hAnsiTheme="majorEastAsia"/>
          <w:szCs w:val="21"/>
        </w:rPr>
        <w:t>6</w:t>
      </w:r>
      <w:r w:rsidRPr="00E943CE">
        <w:rPr>
          <w:rFonts w:asciiTheme="majorEastAsia" w:eastAsiaTheme="majorEastAsia" w:hAnsiTheme="majorEastAsia" w:hint="eastAsia"/>
          <w:szCs w:val="21"/>
        </w:rPr>
        <w:t>年度</w:t>
      </w:r>
      <w:r w:rsidR="00D67D7E">
        <w:rPr>
          <w:rFonts w:asciiTheme="majorEastAsia" w:eastAsiaTheme="majorEastAsia" w:hAnsiTheme="majorEastAsia"/>
          <w:szCs w:val="21"/>
        </w:rPr>
        <w:tab/>
      </w:r>
      <w:r w:rsidRPr="00E943CE">
        <w:rPr>
          <w:rFonts w:asciiTheme="majorEastAsia" w:eastAsiaTheme="majorEastAsia" w:hAnsiTheme="majorEastAsia" w:hint="eastAsia"/>
          <w:szCs w:val="21"/>
        </w:rPr>
        <w:t>・</w:t>
      </w:r>
      <w:r w:rsidR="00D67D7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943CE">
        <w:rPr>
          <w:rFonts w:asciiTheme="majorEastAsia" w:eastAsiaTheme="majorEastAsia" w:hAnsiTheme="majorEastAsia" w:hint="eastAsia"/>
          <w:szCs w:val="21"/>
        </w:rPr>
        <w:t>202</w:t>
      </w:r>
      <w:r w:rsidR="00650AC3">
        <w:rPr>
          <w:rFonts w:asciiTheme="majorEastAsia" w:eastAsiaTheme="majorEastAsia" w:hAnsiTheme="majorEastAsia"/>
          <w:szCs w:val="21"/>
        </w:rPr>
        <w:t>7</w:t>
      </w:r>
      <w:r w:rsidRPr="00E943CE">
        <w:rPr>
          <w:rFonts w:asciiTheme="majorEastAsia" w:eastAsiaTheme="majorEastAsia" w:hAnsiTheme="majorEastAsia" w:hint="eastAsia"/>
          <w:szCs w:val="21"/>
        </w:rPr>
        <w:t>年度</w:t>
      </w:r>
      <w:r w:rsidR="00D67D7E">
        <w:rPr>
          <w:rFonts w:asciiTheme="majorEastAsia" w:eastAsiaTheme="majorEastAsia" w:hAnsiTheme="majorEastAsia" w:hint="eastAsia"/>
          <w:szCs w:val="21"/>
        </w:rPr>
        <w:t xml:space="preserve">　　・　　</w:t>
      </w:r>
      <w:r w:rsidRPr="00E943CE">
        <w:rPr>
          <w:rFonts w:asciiTheme="majorEastAsia" w:eastAsiaTheme="majorEastAsia" w:hAnsiTheme="majorEastAsia" w:hint="eastAsia"/>
          <w:szCs w:val="21"/>
        </w:rPr>
        <w:t>指定なし(どちらでも可)　）</w:t>
      </w:r>
    </w:p>
    <w:p w14:paraId="4B7A5E5F" w14:textId="181C1F57" w:rsidR="00E943CE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  <w:r w:rsidRPr="00E943CE">
        <w:rPr>
          <w:rFonts w:asciiTheme="majorEastAsia" w:eastAsiaTheme="majorEastAsia" w:hAnsiTheme="majorEastAsia"/>
          <w:szCs w:val="21"/>
        </w:rPr>
        <w:tab/>
      </w:r>
      <w:r w:rsidRPr="00E943CE">
        <w:rPr>
          <w:rFonts w:asciiTheme="majorEastAsia" w:eastAsiaTheme="majorEastAsia" w:hAnsiTheme="majorEastAsia" w:hint="eastAsia"/>
          <w:szCs w:val="21"/>
        </w:rPr>
        <w:t xml:space="preserve">　※</w:t>
      </w:r>
      <w:r w:rsidR="00650AC3">
        <w:rPr>
          <w:rFonts w:asciiTheme="majorEastAsia" w:eastAsiaTheme="majorEastAsia" w:hAnsiTheme="majorEastAsia" w:hint="eastAsia"/>
          <w:szCs w:val="21"/>
        </w:rPr>
        <w:t>ご</w:t>
      </w:r>
      <w:r w:rsidRPr="00E943CE">
        <w:rPr>
          <w:rFonts w:asciiTheme="majorEastAsia" w:eastAsiaTheme="majorEastAsia" w:hAnsiTheme="majorEastAsia" w:hint="eastAsia"/>
          <w:szCs w:val="21"/>
        </w:rPr>
        <w:t>希望</w:t>
      </w:r>
      <w:r w:rsidR="00650AC3">
        <w:rPr>
          <w:rFonts w:asciiTheme="majorEastAsia" w:eastAsiaTheme="majorEastAsia" w:hAnsiTheme="majorEastAsia" w:hint="eastAsia"/>
          <w:szCs w:val="21"/>
        </w:rPr>
        <w:t>の</w:t>
      </w:r>
      <w:r w:rsidRPr="00E943CE">
        <w:rPr>
          <w:rFonts w:asciiTheme="majorEastAsia" w:eastAsiaTheme="majorEastAsia" w:hAnsiTheme="majorEastAsia" w:hint="eastAsia"/>
          <w:szCs w:val="21"/>
        </w:rPr>
        <w:t>年度に丸印を付けて提出してください。</w:t>
      </w:r>
    </w:p>
    <w:p w14:paraId="2C8C7EB0" w14:textId="77777777" w:rsidR="00E943CE" w:rsidRPr="00650AC3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1A1F0CBE" w14:textId="41EF6F1E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開催希望理由と目的</w:t>
      </w:r>
    </w:p>
    <w:p w14:paraId="343892FD" w14:textId="41F2C46A" w:rsidR="003B22A6" w:rsidRPr="00400C3D" w:rsidRDefault="00307AC7" w:rsidP="003B22A6">
      <w:pPr>
        <w:ind w:rightChars="26" w:right="5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3B22A6" w:rsidRPr="00400C3D">
        <w:rPr>
          <w:rFonts w:hint="eastAsia"/>
          <w:sz w:val="18"/>
          <w:szCs w:val="18"/>
        </w:rPr>
        <w:t>下水道供用○○周年</w:t>
      </w:r>
      <w:r w:rsidR="003B22A6">
        <w:rPr>
          <w:rFonts w:hint="eastAsia"/>
          <w:sz w:val="18"/>
          <w:szCs w:val="18"/>
        </w:rPr>
        <w:t>・</w:t>
      </w:r>
      <w:r w:rsidR="003B22A6" w:rsidRPr="00400C3D">
        <w:rPr>
          <w:rFonts w:hint="eastAsia"/>
          <w:sz w:val="18"/>
          <w:szCs w:val="18"/>
        </w:rPr>
        <w:t>市制○○周年</w:t>
      </w:r>
      <w:r w:rsidR="003B22A6">
        <w:rPr>
          <w:rFonts w:hint="eastAsia"/>
          <w:sz w:val="18"/>
          <w:szCs w:val="18"/>
        </w:rPr>
        <w:t>等に併せ</w:t>
      </w:r>
      <w:r w:rsidR="003B22A6" w:rsidRPr="00400C3D">
        <w:rPr>
          <w:rFonts w:hint="eastAsia"/>
          <w:sz w:val="18"/>
          <w:szCs w:val="18"/>
        </w:rPr>
        <w:t>下水道を市民に</w:t>
      </w:r>
      <w:r w:rsidR="003B22A6">
        <w:rPr>
          <w:rFonts w:hint="eastAsia"/>
          <w:sz w:val="18"/>
          <w:szCs w:val="18"/>
        </w:rPr>
        <w:t>理解していただく</w:t>
      </w:r>
      <w:r w:rsidR="003B22A6" w:rsidRPr="00400C3D">
        <w:rPr>
          <w:rFonts w:hint="eastAsia"/>
          <w:sz w:val="18"/>
          <w:szCs w:val="18"/>
        </w:rPr>
        <w:t>機会とする等</w:t>
      </w:r>
      <w:r w:rsidR="003B22A6">
        <w:rPr>
          <w:rFonts w:hint="eastAsia"/>
          <w:sz w:val="18"/>
          <w:szCs w:val="18"/>
        </w:rPr>
        <w:t>、開催を希望する理由と目的をご記入ください。</w:t>
      </w:r>
      <w:r>
        <w:rPr>
          <w:rFonts w:hint="eastAsia"/>
          <w:sz w:val="18"/>
          <w:szCs w:val="18"/>
        </w:rPr>
        <w:t>）</w:t>
      </w:r>
    </w:p>
    <w:p w14:paraId="796BD610" w14:textId="77777777" w:rsidR="003B22A6" w:rsidRPr="003A144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3FF1" wp14:editId="22CAC1DD">
                <wp:simplePos x="0" y="0"/>
                <wp:positionH relativeFrom="margin">
                  <wp:align>left</wp:align>
                </wp:positionH>
                <wp:positionV relativeFrom="paragraph">
                  <wp:posOffset>15403</wp:posOffset>
                </wp:positionV>
                <wp:extent cx="6164580" cy="12877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E747" id="Rectangle 3" o:spid="_x0000_s1026" style="position:absolute;left:0;text-align:left;margin-left:0;margin-top:1.2pt;width:485.4pt;height:10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14:paraId="39002211" w14:textId="77777777" w:rsidR="003B22A6" w:rsidRDefault="003B22A6" w:rsidP="003B22A6">
      <w:pPr>
        <w:jc w:val="left"/>
        <w:rPr>
          <w:szCs w:val="21"/>
        </w:rPr>
      </w:pPr>
    </w:p>
    <w:p w14:paraId="5527C290" w14:textId="77777777" w:rsidR="003B22A6" w:rsidRDefault="003B22A6" w:rsidP="003B22A6">
      <w:pPr>
        <w:jc w:val="left"/>
        <w:rPr>
          <w:szCs w:val="21"/>
        </w:rPr>
      </w:pPr>
    </w:p>
    <w:p w14:paraId="715FE6BA" w14:textId="77777777" w:rsidR="003B22A6" w:rsidRDefault="003B22A6" w:rsidP="003B22A6">
      <w:pPr>
        <w:jc w:val="left"/>
        <w:rPr>
          <w:szCs w:val="21"/>
        </w:rPr>
      </w:pPr>
    </w:p>
    <w:p w14:paraId="0723544D" w14:textId="77777777" w:rsidR="003B22A6" w:rsidRDefault="003B22A6" w:rsidP="003B22A6">
      <w:pPr>
        <w:jc w:val="left"/>
        <w:rPr>
          <w:szCs w:val="21"/>
        </w:rPr>
      </w:pPr>
    </w:p>
    <w:p w14:paraId="338CF2F1" w14:textId="77777777" w:rsidR="00E943CE" w:rsidRPr="00BB7B8B" w:rsidRDefault="00E943CE" w:rsidP="003B22A6">
      <w:pPr>
        <w:jc w:val="left"/>
        <w:rPr>
          <w:szCs w:val="21"/>
        </w:rPr>
      </w:pPr>
    </w:p>
    <w:p w14:paraId="67E92861" w14:textId="58F31430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開催コンセプト</w:t>
      </w:r>
    </w:p>
    <w:p w14:paraId="76BEF590" w14:textId="33F18590" w:rsidR="003B22A6" w:rsidRPr="00400C3D" w:rsidRDefault="00307AC7" w:rsidP="003B22A6">
      <w:pPr>
        <w:ind w:rightChars="26" w:right="5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開催理由・目的と関連した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 w:rsidR="0097745F" w:rsidRPr="00802E0B">
        <w:rPr>
          <w:rFonts w:asciiTheme="minorEastAsia" w:eastAsiaTheme="minorEastAsia" w:hAnsiTheme="minorEastAsia" w:hint="eastAsia"/>
          <w:sz w:val="18"/>
          <w:szCs w:val="18"/>
        </w:rPr>
        <w:t>その他</w:t>
      </w:r>
      <w:r w:rsidR="003B22A6" w:rsidRPr="00802E0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3B22A6" w:rsidRPr="00400C3D">
        <w:rPr>
          <w:rFonts w:asciiTheme="minorEastAsia" w:eastAsiaTheme="minorEastAsia" w:hAnsiTheme="minorEastAsia" w:hint="eastAsia"/>
          <w:sz w:val="18"/>
          <w:szCs w:val="18"/>
        </w:rPr>
        <w:t>特別企画、併催行事等</w:t>
      </w:r>
      <w:r w:rsidR="003B22A6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16DF9DD6" w14:textId="77777777" w:rsidR="003B22A6" w:rsidRPr="00BB7B8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E52F1" wp14:editId="2DBEF8E1">
                <wp:simplePos x="0" y="0"/>
                <wp:positionH relativeFrom="margin">
                  <wp:align>left</wp:align>
                </wp:positionH>
                <wp:positionV relativeFrom="paragraph">
                  <wp:posOffset>40151</wp:posOffset>
                </wp:positionV>
                <wp:extent cx="6164580" cy="1529395"/>
                <wp:effectExtent l="0" t="0" r="2667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52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4DFA" id="Rectangle 4" o:spid="_x0000_s1026" style="position:absolute;left:0;text-align:left;margin-left:0;margin-top:3.15pt;width:485.4pt;height:12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51eA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BB6CC6C" w14:textId="77777777" w:rsidR="003B22A6" w:rsidRPr="00BB7B8B" w:rsidRDefault="003B22A6" w:rsidP="003B22A6">
      <w:pPr>
        <w:tabs>
          <w:tab w:val="left" w:pos="426"/>
        </w:tabs>
        <w:jc w:val="left"/>
        <w:rPr>
          <w:szCs w:val="21"/>
        </w:rPr>
      </w:pPr>
    </w:p>
    <w:p w14:paraId="4ECD0F1E" w14:textId="77777777" w:rsidR="003B22A6" w:rsidRDefault="003B22A6" w:rsidP="003B22A6">
      <w:pPr>
        <w:jc w:val="left"/>
        <w:rPr>
          <w:szCs w:val="21"/>
        </w:rPr>
      </w:pPr>
    </w:p>
    <w:p w14:paraId="2BC9E178" w14:textId="77777777" w:rsidR="003B22A6" w:rsidRDefault="003B22A6" w:rsidP="003B22A6">
      <w:pPr>
        <w:jc w:val="left"/>
        <w:rPr>
          <w:szCs w:val="21"/>
        </w:rPr>
      </w:pPr>
    </w:p>
    <w:p w14:paraId="7ADB7DD3" w14:textId="77777777" w:rsidR="003B22A6" w:rsidRDefault="003B22A6" w:rsidP="003B22A6">
      <w:pPr>
        <w:jc w:val="left"/>
        <w:rPr>
          <w:szCs w:val="21"/>
        </w:rPr>
      </w:pPr>
    </w:p>
    <w:p w14:paraId="5177018F" w14:textId="77777777" w:rsidR="003B22A6" w:rsidRDefault="003B22A6" w:rsidP="003B22A6">
      <w:pPr>
        <w:jc w:val="left"/>
        <w:rPr>
          <w:szCs w:val="21"/>
        </w:rPr>
      </w:pPr>
    </w:p>
    <w:p w14:paraId="536E32D5" w14:textId="77777777" w:rsidR="00E943CE" w:rsidRDefault="00E943CE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4E107AB3" w14:textId="4F1898FE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会場について</w:t>
      </w:r>
    </w:p>
    <w:p w14:paraId="693FF1FB" w14:textId="2972196D" w:rsidR="003B22A6" w:rsidRPr="00F02AD5" w:rsidRDefault="00307AC7" w:rsidP="003B22A6">
      <w:pPr>
        <w:tabs>
          <w:tab w:val="left" w:pos="2694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（</w:t>
      </w:r>
      <w:r w:rsidR="003B22A6" w:rsidRPr="00BB7B8B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開催予定の会場名：</w:t>
      </w:r>
      <w:r w:rsidR="003B22A6" w:rsidRPr="000409CA">
        <w:rPr>
          <w:rFonts w:hint="eastAsia"/>
          <w:szCs w:val="21"/>
          <w:u w:val="single"/>
        </w:rPr>
        <w:t xml:space="preserve">　　　　　　　　　　　</w:t>
      </w:r>
      <w:r w:rsidR="003B22A6">
        <w:rPr>
          <w:rFonts w:hint="eastAsia"/>
          <w:szCs w:val="21"/>
          <w:u w:val="single"/>
        </w:rPr>
        <w:t xml:space="preserve">　　　　　</w:t>
      </w:r>
    </w:p>
    <w:p w14:paraId="55330991" w14:textId="38070AFF" w:rsidR="003B22A6" w:rsidRDefault="00307AC7" w:rsidP="003B22A6">
      <w:pPr>
        <w:tabs>
          <w:tab w:val="left" w:pos="2694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3B22A6" w:rsidRPr="00BB7B8B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収容人数：</w:t>
      </w:r>
      <w:r w:rsidR="003B22A6">
        <w:rPr>
          <w:rFonts w:hint="eastAsia"/>
          <w:szCs w:val="21"/>
        </w:rPr>
        <w:tab/>
      </w:r>
      <w:r w:rsidR="003B22A6" w:rsidRPr="000409CA">
        <w:rPr>
          <w:rFonts w:hint="eastAsia"/>
          <w:szCs w:val="21"/>
          <w:u w:val="single"/>
        </w:rPr>
        <w:t xml:space="preserve">約　　　　　　</w:t>
      </w:r>
      <w:r w:rsidR="003B22A6">
        <w:rPr>
          <w:rFonts w:hint="eastAsia"/>
          <w:szCs w:val="21"/>
          <w:u w:val="single"/>
        </w:rPr>
        <w:t xml:space="preserve">　　　　　　　　</w:t>
      </w:r>
      <w:r w:rsidR="003B22A6" w:rsidRPr="000409CA">
        <w:rPr>
          <w:rFonts w:hint="eastAsia"/>
          <w:szCs w:val="21"/>
          <w:u w:val="single"/>
        </w:rPr>
        <w:t>名</w:t>
      </w:r>
    </w:p>
    <w:p w14:paraId="2202E249" w14:textId="3814370F" w:rsidR="003B22A6" w:rsidRPr="00F02AD5" w:rsidRDefault="00307AC7" w:rsidP="003B22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3B22A6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3B22A6">
        <w:rPr>
          <w:rFonts w:hint="eastAsia"/>
          <w:szCs w:val="21"/>
        </w:rPr>
        <w:t>グッズ販売スペースのおおよその広さ：</w:t>
      </w:r>
      <w:r w:rsidR="003B22A6" w:rsidRPr="000409CA">
        <w:rPr>
          <w:rFonts w:hint="eastAsia"/>
          <w:szCs w:val="21"/>
          <w:u w:val="single"/>
        </w:rPr>
        <w:t>約　　　　　㎡</w:t>
      </w:r>
    </w:p>
    <w:p w14:paraId="68522EB8" w14:textId="217F7186" w:rsidR="003B22A6" w:rsidRPr="008359BE" w:rsidRDefault="00E943CE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 w:rsidRPr="008359B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723E7" wp14:editId="7D652B5F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446520" cy="1011504"/>
                <wp:effectExtent l="0" t="0" r="1143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0115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DC5E" id="Rectangle 5" o:spid="_x0000_s1026" style="position:absolute;left:0;text-align:left;margin-left:0;margin-top:18.55pt;width:507.6pt;height:79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MGeA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Cs w:val="21"/>
        </w:rPr>
        <w:t>５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その他</w:t>
      </w:r>
      <w:r w:rsidR="00307AC7">
        <w:rPr>
          <w:rFonts w:asciiTheme="majorEastAsia" w:eastAsiaTheme="majorEastAsia" w:hAnsiTheme="majorEastAsia" w:hint="eastAsia"/>
          <w:b/>
          <w:szCs w:val="21"/>
        </w:rPr>
        <w:t>（</w:t>
      </w:r>
      <w:r w:rsidR="003B22A6" w:rsidRPr="008359BE">
        <w:rPr>
          <w:rFonts w:asciiTheme="majorEastAsia" w:eastAsiaTheme="majorEastAsia" w:hAnsiTheme="majorEastAsia" w:hint="eastAsia"/>
          <w:b/>
          <w:szCs w:val="21"/>
        </w:rPr>
        <w:t>要望等をご記入ください。</w:t>
      </w:r>
      <w:r w:rsidR="00307AC7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33D742E7" w14:textId="3D24C600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642E6DA2" w14:textId="77777777" w:rsidR="003B22A6" w:rsidRPr="003A144B" w:rsidRDefault="003B22A6" w:rsidP="003B22A6">
      <w:pPr>
        <w:jc w:val="left"/>
        <w:rPr>
          <w:szCs w:val="21"/>
          <w:u w:val="single"/>
        </w:rPr>
      </w:pPr>
    </w:p>
    <w:p w14:paraId="6430D842" w14:textId="77777777" w:rsidR="003B22A6" w:rsidRDefault="003B22A6" w:rsidP="003B22A6">
      <w:pPr>
        <w:jc w:val="left"/>
        <w:rPr>
          <w:szCs w:val="21"/>
        </w:rPr>
      </w:pPr>
    </w:p>
    <w:p w14:paraId="40E55835" w14:textId="77777777" w:rsidR="003B22A6" w:rsidRDefault="003B22A6" w:rsidP="003B22A6">
      <w:pPr>
        <w:jc w:val="left"/>
        <w:rPr>
          <w:szCs w:val="21"/>
        </w:rPr>
      </w:pPr>
    </w:p>
    <w:p w14:paraId="3DC95DC1" w14:textId="77777777" w:rsidR="003B22A6" w:rsidRDefault="003B22A6" w:rsidP="003B22A6">
      <w:pPr>
        <w:jc w:val="left"/>
        <w:rPr>
          <w:szCs w:val="21"/>
        </w:rPr>
      </w:pPr>
    </w:p>
    <w:p w14:paraId="397F196C" w14:textId="4A4B8546" w:rsidR="003B22A6" w:rsidRDefault="00E943CE" w:rsidP="00E943CE">
      <w:pPr>
        <w:jc w:val="left"/>
        <w:rPr>
          <w:szCs w:val="21"/>
        </w:rPr>
      </w:pPr>
      <w:r>
        <w:rPr>
          <w:rFonts w:hint="eastAsia"/>
          <w:b/>
          <w:szCs w:val="21"/>
        </w:rPr>
        <w:t>６</w:t>
      </w:r>
      <w:r w:rsidR="00307AC7">
        <w:rPr>
          <w:rFonts w:hint="eastAsia"/>
          <w:b/>
          <w:szCs w:val="21"/>
        </w:rPr>
        <w:t>）</w:t>
      </w:r>
      <w:r w:rsidR="003B22A6" w:rsidRPr="008359BE">
        <w:rPr>
          <w:rFonts w:hint="eastAsia"/>
          <w:b/>
          <w:szCs w:val="21"/>
        </w:rPr>
        <w:t>企画書他関連する資料を添付してください。</w:t>
      </w:r>
      <w:r w:rsidR="00307AC7">
        <w:rPr>
          <w:rFonts w:hint="eastAsia"/>
          <w:b/>
          <w:szCs w:val="21"/>
        </w:rPr>
        <w:t>（</w:t>
      </w:r>
      <w:r w:rsidR="003B22A6" w:rsidRPr="008359BE">
        <w:rPr>
          <w:rFonts w:hint="eastAsia"/>
          <w:b/>
          <w:szCs w:val="21"/>
        </w:rPr>
        <w:t>PDF</w:t>
      </w:r>
      <w:r w:rsidR="003B22A6" w:rsidRPr="008359BE">
        <w:rPr>
          <w:rFonts w:hint="eastAsia"/>
          <w:b/>
          <w:szCs w:val="21"/>
        </w:rPr>
        <w:t>にてメール</w:t>
      </w:r>
      <w:r w:rsidR="00307AC7">
        <w:rPr>
          <w:rFonts w:hint="eastAsia"/>
          <w:szCs w:val="21"/>
        </w:rPr>
        <w:t>）</w:t>
      </w:r>
    </w:p>
    <w:p w14:paraId="5BFF0A97" w14:textId="3C72D4C7" w:rsidR="003B22A6" w:rsidRPr="00BB7B8B" w:rsidRDefault="003B22A6" w:rsidP="003B22A6">
      <w:pPr>
        <w:ind w:firstLineChars="135" w:firstLine="283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Pr="00BB7B8B">
        <w:rPr>
          <w:rFonts w:hint="eastAsia"/>
          <w:szCs w:val="21"/>
          <w:lang w:eastAsia="zh-TW"/>
        </w:rPr>
        <w:t>名</w:t>
      </w:r>
      <w:r w:rsidR="00307AC7">
        <w:rPr>
          <w:rFonts w:hint="eastAsia"/>
          <w:szCs w:val="21"/>
        </w:rPr>
        <w:t>（</w:t>
      </w:r>
      <w:r>
        <w:rPr>
          <w:rFonts w:hint="eastAsia"/>
          <w:szCs w:val="21"/>
        </w:rPr>
        <w:t>都道府県名、団体名</w:t>
      </w:r>
      <w:r w:rsidR="00307AC7">
        <w:rPr>
          <w:rFonts w:hint="eastAsia"/>
          <w:szCs w:val="21"/>
        </w:rPr>
        <w:t>）</w:t>
      </w:r>
      <w:r>
        <w:rPr>
          <w:rFonts w:hint="eastAsia"/>
          <w:szCs w:val="21"/>
        </w:rPr>
        <w:t>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62463232" w14:textId="36038E54" w:rsidR="003B22A6" w:rsidRPr="00BB7B8B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</w:t>
      </w:r>
      <w:r w:rsidR="00307AC7">
        <w:rPr>
          <w:rFonts w:hint="eastAsia"/>
          <w:szCs w:val="21"/>
        </w:rPr>
        <w:t>（</w:t>
      </w:r>
      <w:r>
        <w:rPr>
          <w:rFonts w:hint="eastAsia"/>
          <w:szCs w:val="21"/>
        </w:rPr>
        <w:t>所属部課名、役職名等</w:t>
      </w:r>
      <w:r w:rsidR="00307AC7">
        <w:rPr>
          <w:rFonts w:hint="eastAsia"/>
          <w:szCs w:val="21"/>
        </w:rPr>
        <w:t>）</w:t>
      </w:r>
      <w:r>
        <w:rPr>
          <w:rFonts w:hint="eastAsia"/>
          <w:szCs w:val="21"/>
        </w:rPr>
        <w:t>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3A00A538" w14:textId="77777777" w:rsidR="003B22A6" w:rsidRPr="000409CA" w:rsidRDefault="003B22A6" w:rsidP="003B22A6">
      <w:pPr>
        <w:ind w:firstLineChars="135" w:firstLine="283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：　　　</w:t>
      </w:r>
      <w:r w:rsidRPr="000409CA">
        <w:rPr>
          <w:rFonts w:hint="eastAsia"/>
          <w:szCs w:val="21"/>
          <w:u w:val="single"/>
        </w:rPr>
        <w:t xml:space="preserve">　　　　　　　　　　　　　　</w:t>
      </w:r>
    </w:p>
    <w:p w14:paraId="45CF3540" w14:textId="0B9DFF41" w:rsidR="00CF0174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メールアドレス：</w:t>
      </w:r>
      <w:r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D12F716" w14:textId="7F6221D4" w:rsidR="003B22A6" w:rsidRPr="00CF0174" w:rsidRDefault="003B22A6" w:rsidP="00D67D7E">
      <w:pPr>
        <w:widowControl/>
        <w:jc w:val="left"/>
        <w:rPr>
          <w:szCs w:val="21"/>
        </w:rPr>
      </w:pPr>
    </w:p>
    <w:sectPr w:rsidR="003B22A6" w:rsidRPr="00CF0174" w:rsidSect="003B22A6">
      <w:pgSz w:w="11906" w:h="16838"/>
      <w:pgMar w:top="510" w:right="964" w:bottom="510" w:left="96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E704" w14:textId="77777777" w:rsidR="00103E69" w:rsidRDefault="00103E69" w:rsidP="0097180F">
      <w:r>
        <w:separator/>
      </w:r>
    </w:p>
  </w:endnote>
  <w:endnote w:type="continuationSeparator" w:id="0">
    <w:p w14:paraId="775FB8BE" w14:textId="77777777" w:rsidR="00103E69" w:rsidRDefault="00103E69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324CE" w14:textId="77777777" w:rsidR="00103E69" w:rsidRDefault="00103E69" w:rsidP="0097180F">
      <w:r>
        <w:separator/>
      </w:r>
    </w:p>
  </w:footnote>
  <w:footnote w:type="continuationSeparator" w:id="0">
    <w:p w14:paraId="7DE193E1" w14:textId="77777777" w:rsidR="00103E69" w:rsidRDefault="00103E69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F"/>
    <w:rsid w:val="000101AC"/>
    <w:rsid w:val="000258E1"/>
    <w:rsid w:val="00026640"/>
    <w:rsid w:val="000409CA"/>
    <w:rsid w:val="00091105"/>
    <w:rsid w:val="000A1939"/>
    <w:rsid w:val="000B7093"/>
    <w:rsid w:val="000D653C"/>
    <w:rsid w:val="000D7C3F"/>
    <w:rsid w:val="00103E69"/>
    <w:rsid w:val="00105747"/>
    <w:rsid w:val="00122D73"/>
    <w:rsid w:val="001436E8"/>
    <w:rsid w:val="001709E0"/>
    <w:rsid w:val="00176C68"/>
    <w:rsid w:val="001C3EBC"/>
    <w:rsid w:val="001D0302"/>
    <w:rsid w:val="001D479A"/>
    <w:rsid w:val="002024A8"/>
    <w:rsid w:val="002759A8"/>
    <w:rsid w:val="002B0F12"/>
    <w:rsid w:val="0030610D"/>
    <w:rsid w:val="00307AC7"/>
    <w:rsid w:val="003176FF"/>
    <w:rsid w:val="0032024A"/>
    <w:rsid w:val="00382259"/>
    <w:rsid w:val="003964E5"/>
    <w:rsid w:val="003A144B"/>
    <w:rsid w:val="003A66E9"/>
    <w:rsid w:val="003B22A6"/>
    <w:rsid w:val="00400C3D"/>
    <w:rsid w:val="004160D4"/>
    <w:rsid w:val="00467B8F"/>
    <w:rsid w:val="00493F07"/>
    <w:rsid w:val="004C6C18"/>
    <w:rsid w:val="00500D12"/>
    <w:rsid w:val="00543430"/>
    <w:rsid w:val="006125FE"/>
    <w:rsid w:val="00616BF0"/>
    <w:rsid w:val="00650AC3"/>
    <w:rsid w:val="0066544D"/>
    <w:rsid w:val="00681C85"/>
    <w:rsid w:val="006D3E49"/>
    <w:rsid w:val="00731645"/>
    <w:rsid w:val="00760A3C"/>
    <w:rsid w:val="00765EDC"/>
    <w:rsid w:val="007962CE"/>
    <w:rsid w:val="00802E0B"/>
    <w:rsid w:val="008260D1"/>
    <w:rsid w:val="0083716D"/>
    <w:rsid w:val="00842C23"/>
    <w:rsid w:val="00860C1E"/>
    <w:rsid w:val="008D30EF"/>
    <w:rsid w:val="008D628F"/>
    <w:rsid w:val="008F6C6F"/>
    <w:rsid w:val="009141AF"/>
    <w:rsid w:val="00927402"/>
    <w:rsid w:val="0097180F"/>
    <w:rsid w:val="0097745F"/>
    <w:rsid w:val="0099757E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07817"/>
    <w:rsid w:val="00C2554D"/>
    <w:rsid w:val="00C86329"/>
    <w:rsid w:val="00C872B7"/>
    <w:rsid w:val="00CF0174"/>
    <w:rsid w:val="00D139D9"/>
    <w:rsid w:val="00D342D0"/>
    <w:rsid w:val="00D67D7E"/>
    <w:rsid w:val="00D8508F"/>
    <w:rsid w:val="00D96AD7"/>
    <w:rsid w:val="00DF4EE8"/>
    <w:rsid w:val="00E16C31"/>
    <w:rsid w:val="00E235C3"/>
    <w:rsid w:val="00E24DAF"/>
    <w:rsid w:val="00E72BA3"/>
    <w:rsid w:val="00E9082B"/>
    <w:rsid w:val="00E943CE"/>
    <w:rsid w:val="00EC5A89"/>
    <w:rsid w:val="00EE3FA6"/>
    <w:rsid w:val="00F02AD5"/>
    <w:rsid w:val="00F67DAB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3A312"/>
  <w15:docId w15:val="{658BA5D8-92E2-4EF6-9A1E-5242CC1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4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0108-241B-471E-AC87-5522054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TAKENAKA</dc:creator>
  <cp:lastModifiedBy>大石　直豪</cp:lastModifiedBy>
  <cp:revision>3</cp:revision>
  <cp:lastPrinted>2025-05-16T04:05:00Z</cp:lastPrinted>
  <dcterms:created xsi:type="dcterms:W3CDTF">2025-05-22T05:43:00Z</dcterms:created>
  <dcterms:modified xsi:type="dcterms:W3CDTF">2025-05-22T05:48:00Z</dcterms:modified>
</cp:coreProperties>
</file>