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95F04" w14:textId="6B22F720" w:rsidR="00172874" w:rsidRDefault="00172874" w:rsidP="00172874">
      <w:pPr>
        <w:jc w:val="right"/>
      </w:pPr>
    </w:p>
    <w:p w14:paraId="670DE59B" w14:textId="6A7065B4" w:rsidR="008B30B0" w:rsidRPr="00487890" w:rsidRDefault="008B30B0" w:rsidP="009B1477">
      <w:pPr>
        <w:widowControl/>
        <w:rPr>
          <w:rFonts w:ascii="ＭＳ 明朝" w:eastAsia="ＭＳ 明朝" w:hAnsi="ＭＳ 明朝"/>
          <w:b/>
          <w:bCs/>
          <w:sz w:val="22"/>
        </w:rPr>
      </w:pPr>
      <w:r w:rsidRPr="00487890">
        <w:rPr>
          <w:rFonts w:ascii="ＭＳ 明朝" w:eastAsia="ＭＳ 明朝" w:hAnsi="ＭＳ 明朝" w:hint="eastAsia"/>
          <w:b/>
          <w:bCs/>
          <w:sz w:val="22"/>
        </w:rPr>
        <w:t>理事懇話会の資料について（持続可能なGKP運営に向けた課題と取組案）</w:t>
      </w:r>
    </w:p>
    <w:p w14:paraId="2CE0E040" w14:textId="6824CE5E" w:rsidR="00E43A02" w:rsidRPr="009B1477" w:rsidRDefault="00E43A02" w:rsidP="00E43A02">
      <w:pPr>
        <w:rPr>
          <w:rFonts w:ascii="ＭＳ 明朝" w:eastAsia="ＭＳ 明朝" w:hAnsi="ＭＳ 明朝"/>
          <w:b/>
          <w:bCs/>
          <w:sz w:val="22"/>
          <w:szCs w:val="28"/>
        </w:rPr>
      </w:pPr>
      <w:r w:rsidRPr="009B1477">
        <w:rPr>
          <w:rFonts w:ascii="ＭＳ 明朝" w:eastAsia="ＭＳ 明朝" w:hAnsi="ＭＳ 明朝" w:hint="eastAsia"/>
          <w:b/>
          <w:bCs/>
          <w:sz w:val="22"/>
          <w:szCs w:val="28"/>
        </w:rPr>
        <w:t>■GKP予算申請基準について（案）</w:t>
      </w:r>
    </w:p>
    <w:p w14:paraId="79F064E2" w14:textId="165B3381" w:rsidR="00E43A02" w:rsidRDefault="00E43A02" w:rsidP="00E43A02"/>
    <w:p w14:paraId="43D3AA03" w14:textId="3163DD96" w:rsidR="00E43A02" w:rsidRDefault="00E43A02" w:rsidP="00E43A02">
      <w:pPr>
        <w:pStyle w:val="a3"/>
        <w:numPr>
          <w:ilvl w:val="0"/>
          <w:numId w:val="1"/>
        </w:numPr>
        <w:ind w:leftChars="0"/>
      </w:pPr>
      <w:r>
        <w:rPr>
          <w:rFonts w:hint="eastAsia"/>
        </w:rPr>
        <w:t>ベーシック基準</w:t>
      </w:r>
    </w:p>
    <w:p w14:paraId="0E9CD353" w14:textId="0B18F790" w:rsidR="00E43A02" w:rsidRDefault="00E43A02" w:rsidP="00E43A02">
      <w:pPr>
        <w:pStyle w:val="a3"/>
        <w:ind w:leftChars="0" w:left="408"/>
      </w:pPr>
      <w:r>
        <w:rPr>
          <w:rFonts w:hint="eastAsia"/>
        </w:rPr>
        <w:t>・</w:t>
      </w:r>
      <w:r>
        <w:rPr>
          <w:rFonts w:hint="eastAsia"/>
        </w:rPr>
        <w:t>GKP</w:t>
      </w:r>
      <w:r>
        <w:rPr>
          <w:rFonts w:hint="eastAsia"/>
        </w:rPr>
        <w:t>の目的（</w:t>
      </w:r>
      <w:r w:rsidR="00C3586C" w:rsidRPr="008B30B0">
        <w:rPr>
          <w:rFonts w:hint="eastAsia"/>
        </w:rPr>
        <w:t>広報活動に</w:t>
      </w:r>
      <w:r w:rsidR="00C3586C">
        <w:rPr>
          <w:rFonts w:hint="eastAsia"/>
        </w:rPr>
        <w:t>よる</w:t>
      </w:r>
      <w:r w:rsidR="008B30B0">
        <w:rPr>
          <w:rFonts w:hint="eastAsia"/>
        </w:rPr>
        <w:t>下水道の</w:t>
      </w:r>
      <w:r>
        <w:rPr>
          <w:rFonts w:hint="eastAsia"/>
        </w:rPr>
        <w:t>プレゼンス向上）のため必要な予算か？</w:t>
      </w:r>
    </w:p>
    <w:p w14:paraId="6F71C078" w14:textId="23DD5F9D" w:rsidR="00E43A02" w:rsidRDefault="00E43A02" w:rsidP="00E43A02">
      <w:pPr>
        <w:pStyle w:val="a3"/>
        <w:ind w:leftChars="0" w:left="408"/>
      </w:pPr>
      <w:r>
        <w:rPr>
          <w:rFonts w:hint="eastAsia"/>
        </w:rPr>
        <w:t>・</w:t>
      </w:r>
      <w:r>
        <w:rPr>
          <w:rFonts w:hint="eastAsia"/>
        </w:rPr>
        <w:t>GKP</w:t>
      </w:r>
      <w:r>
        <w:rPr>
          <w:rFonts w:hint="eastAsia"/>
        </w:rPr>
        <w:t>個人会員、団体会員の</w:t>
      </w:r>
      <w:r w:rsidR="00C3586C" w:rsidRPr="008B30B0">
        <w:rPr>
          <w:rFonts w:hint="eastAsia"/>
        </w:rPr>
        <w:t>メリット</w:t>
      </w:r>
      <w:r w:rsidR="008B30B0" w:rsidRPr="008B30B0">
        <w:rPr>
          <w:rFonts w:hint="eastAsia"/>
        </w:rPr>
        <w:t>になっている</w:t>
      </w:r>
      <w:r w:rsidR="0052646D">
        <w:rPr>
          <w:rFonts w:hint="eastAsia"/>
        </w:rPr>
        <w:t>か？</w:t>
      </w:r>
    </w:p>
    <w:p w14:paraId="0DFDF491" w14:textId="383B848B" w:rsidR="006502B4" w:rsidRPr="008B30B0" w:rsidRDefault="006502B4" w:rsidP="006502B4">
      <w:pPr>
        <w:pStyle w:val="a3"/>
        <w:ind w:leftChars="300" w:left="600"/>
        <w:rPr>
          <w:color w:val="1F4E79" w:themeColor="accent5" w:themeShade="80"/>
        </w:rPr>
      </w:pPr>
      <w:r w:rsidRPr="008B30B0">
        <w:rPr>
          <w:rFonts w:hint="eastAsia"/>
          <w:color w:val="1F4E79" w:themeColor="accent5" w:themeShade="80"/>
        </w:rPr>
        <w:t>会員への</w:t>
      </w:r>
      <w:r w:rsidR="00C3586C" w:rsidRPr="008B30B0">
        <w:rPr>
          <w:rFonts w:hint="eastAsia"/>
          <w:color w:val="1F4E79" w:themeColor="accent5" w:themeShade="80"/>
        </w:rPr>
        <w:t>メリット</w:t>
      </w:r>
      <w:r w:rsidRPr="008B30B0">
        <w:rPr>
          <w:rFonts w:hint="eastAsia"/>
          <w:color w:val="1F4E79" w:themeColor="accent5" w:themeShade="80"/>
        </w:rPr>
        <w:t>とは？</w:t>
      </w:r>
    </w:p>
    <w:p w14:paraId="629C2A0D" w14:textId="5C2E5E5D" w:rsidR="006502B4" w:rsidRPr="008B30B0" w:rsidRDefault="006502B4" w:rsidP="006502B4">
      <w:pPr>
        <w:pStyle w:val="a3"/>
        <w:ind w:leftChars="300" w:left="600"/>
        <w:rPr>
          <w:color w:val="1F4E79" w:themeColor="accent5" w:themeShade="80"/>
        </w:rPr>
      </w:pPr>
      <w:r w:rsidRPr="008B30B0">
        <w:rPr>
          <w:rFonts w:hint="eastAsia"/>
          <w:color w:val="1F4E79" w:themeColor="accent5" w:themeShade="80"/>
        </w:rPr>
        <w:t>前提として、「下水道のプレゼンスを高める」という</w:t>
      </w:r>
      <w:r w:rsidRPr="008B30B0">
        <w:rPr>
          <w:color w:val="1F4E79" w:themeColor="accent5" w:themeShade="80"/>
        </w:rPr>
        <w:t>GKP</w:t>
      </w:r>
      <w:r w:rsidRPr="008B30B0">
        <w:rPr>
          <w:color w:val="1F4E79" w:themeColor="accent5" w:themeShade="80"/>
        </w:rPr>
        <w:t>の活動主旨に賛同して入会していただいているので、集まったお金を使って</w:t>
      </w:r>
      <w:r w:rsidRPr="008B30B0">
        <w:rPr>
          <w:color w:val="1F4E79" w:themeColor="accent5" w:themeShade="80"/>
        </w:rPr>
        <w:t>GKP</w:t>
      </w:r>
      <w:r w:rsidRPr="008B30B0">
        <w:rPr>
          <w:color w:val="1F4E79" w:themeColor="accent5" w:themeShade="80"/>
        </w:rPr>
        <w:t>が活動することにより下水道の理解が深まり、価値が認められ、下水道事業がよりよく進められる状態になることが最大の</w:t>
      </w:r>
      <w:r w:rsidR="00C3586C" w:rsidRPr="008B30B0">
        <w:rPr>
          <w:rFonts w:hint="eastAsia"/>
          <w:color w:val="1F4E79" w:themeColor="accent5" w:themeShade="80"/>
        </w:rPr>
        <w:t>メリット</w:t>
      </w:r>
      <w:r w:rsidRPr="008B30B0">
        <w:rPr>
          <w:color w:val="1F4E79" w:themeColor="accent5" w:themeShade="80"/>
        </w:rPr>
        <w:t>なのではないか。</w:t>
      </w:r>
    </w:p>
    <w:p w14:paraId="1C062A96" w14:textId="77777777" w:rsidR="006502B4" w:rsidRPr="006502B4" w:rsidRDefault="006502B4" w:rsidP="006502B4">
      <w:pPr>
        <w:pStyle w:val="a3"/>
        <w:ind w:leftChars="300" w:left="600"/>
        <w:rPr>
          <w:color w:val="2F5496" w:themeColor="accent1" w:themeShade="BF"/>
        </w:rPr>
      </w:pPr>
      <w:r w:rsidRPr="006502B4">
        <w:rPr>
          <w:rFonts w:hint="eastAsia"/>
          <w:color w:val="2F5496" w:themeColor="accent1" w:themeShade="BF"/>
        </w:rPr>
        <w:t>その上で、</w:t>
      </w:r>
    </w:p>
    <w:p w14:paraId="339C8B9E" w14:textId="40E49C74" w:rsidR="006502B4" w:rsidRPr="006502B4" w:rsidRDefault="006502B4" w:rsidP="006502B4">
      <w:pPr>
        <w:pStyle w:val="a3"/>
        <w:ind w:leftChars="300" w:left="600"/>
        <w:rPr>
          <w:color w:val="2F5496" w:themeColor="accent1" w:themeShade="BF"/>
        </w:rPr>
      </w:pPr>
      <w:r w:rsidRPr="006502B4">
        <w:rPr>
          <w:rFonts w:hint="eastAsia"/>
          <w:color w:val="2F5496" w:themeColor="accent1" w:themeShade="BF"/>
        </w:rPr>
        <w:t xml:space="preserve">個人　　　　　</w:t>
      </w:r>
      <w:r w:rsidR="000969FC">
        <w:rPr>
          <w:color w:val="2F5496" w:themeColor="accent1" w:themeShade="BF"/>
        </w:rPr>
        <w:tab/>
      </w:r>
      <w:r w:rsidR="000969FC">
        <w:rPr>
          <w:color w:val="2F5496" w:themeColor="accent1" w:themeShade="BF"/>
        </w:rPr>
        <w:tab/>
      </w:r>
      <w:r w:rsidRPr="006502B4">
        <w:rPr>
          <w:rFonts w:hint="eastAsia"/>
          <w:color w:val="2F5496" w:themeColor="accent1" w:themeShade="BF"/>
        </w:rPr>
        <w:t>広報活動の輪に入る機会を得る、広報技術の学びの機会を得る、様々な人と</w:t>
      </w:r>
      <w:r>
        <w:rPr>
          <w:rFonts w:hint="eastAsia"/>
          <w:color w:val="2F5496" w:themeColor="accent1" w:themeShade="BF"/>
        </w:rPr>
        <w:t>繋がれる</w:t>
      </w:r>
    </w:p>
    <w:p w14:paraId="40AD222B" w14:textId="1D52E80F" w:rsidR="006502B4" w:rsidRDefault="006502B4" w:rsidP="006502B4">
      <w:pPr>
        <w:pStyle w:val="a3"/>
        <w:ind w:leftChars="300" w:left="600"/>
        <w:rPr>
          <w:color w:val="2F5496" w:themeColor="accent1" w:themeShade="BF"/>
        </w:rPr>
      </w:pPr>
      <w:r w:rsidRPr="006502B4">
        <w:rPr>
          <w:rFonts w:hint="eastAsia"/>
          <w:color w:val="2F5496" w:themeColor="accent1" w:themeShade="BF"/>
        </w:rPr>
        <w:t xml:space="preserve">団体（自治体）　</w:t>
      </w:r>
      <w:r w:rsidR="000969FC">
        <w:rPr>
          <w:color w:val="2F5496" w:themeColor="accent1" w:themeShade="BF"/>
        </w:rPr>
        <w:tab/>
      </w:r>
      <w:r w:rsidRPr="006502B4">
        <w:rPr>
          <w:rFonts w:hint="eastAsia"/>
          <w:color w:val="2F5496" w:themeColor="accent1" w:themeShade="BF"/>
        </w:rPr>
        <w:t>マンホールサミット等の</w:t>
      </w:r>
      <w:r w:rsidRPr="006502B4">
        <w:rPr>
          <w:color w:val="2F5496" w:themeColor="accent1" w:themeShade="BF"/>
        </w:rPr>
        <w:t>GKP</w:t>
      </w:r>
      <w:r w:rsidRPr="006502B4">
        <w:rPr>
          <w:color w:val="2F5496" w:themeColor="accent1" w:themeShade="BF"/>
        </w:rPr>
        <w:t>の目玉のイベントを招致できる、全国の広報の取り組</w:t>
      </w:r>
    </w:p>
    <w:p w14:paraId="17A4FF0C" w14:textId="65426F1A" w:rsidR="006502B4" w:rsidRPr="006502B4" w:rsidRDefault="006502B4" w:rsidP="000969FC">
      <w:pPr>
        <w:pStyle w:val="a3"/>
        <w:ind w:leftChars="460" w:left="920" w:firstLineChars="800" w:firstLine="1600"/>
        <w:rPr>
          <w:color w:val="2F5496" w:themeColor="accent1" w:themeShade="BF"/>
        </w:rPr>
      </w:pPr>
      <w:r w:rsidRPr="006502B4">
        <w:rPr>
          <w:color w:val="2F5496" w:themeColor="accent1" w:themeShade="BF"/>
        </w:rPr>
        <w:t>み事例等に関する情報が入る、様々な関係者とつながれる</w:t>
      </w:r>
    </w:p>
    <w:p w14:paraId="4AD7F70C" w14:textId="562FA71F" w:rsidR="006502B4" w:rsidRPr="000969FC" w:rsidRDefault="006502B4" w:rsidP="000969FC">
      <w:pPr>
        <w:pStyle w:val="a3"/>
        <w:ind w:leftChars="300" w:left="600"/>
        <w:rPr>
          <w:color w:val="2F5496" w:themeColor="accent1" w:themeShade="BF"/>
        </w:rPr>
      </w:pPr>
      <w:r w:rsidRPr="006502B4">
        <w:rPr>
          <w:rFonts w:hint="eastAsia"/>
          <w:color w:val="2F5496" w:themeColor="accent1" w:themeShade="BF"/>
        </w:rPr>
        <w:t xml:space="preserve">団体（民間）　</w:t>
      </w:r>
      <w:r w:rsidR="000969FC">
        <w:rPr>
          <w:color w:val="2F5496" w:themeColor="accent1" w:themeShade="BF"/>
        </w:rPr>
        <w:tab/>
      </w:r>
      <w:r w:rsidRPr="006502B4">
        <w:rPr>
          <w:rFonts w:hint="eastAsia"/>
          <w:color w:val="2F5496" w:themeColor="accent1" w:themeShade="BF"/>
        </w:rPr>
        <w:t>企業イメージ向上</w:t>
      </w:r>
      <w:r>
        <w:rPr>
          <w:rFonts w:hint="eastAsia"/>
          <w:color w:val="2F5496" w:themeColor="accent1" w:themeShade="BF"/>
        </w:rPr>
        <w:t>（</w:t>
      </w:r>
      <w:r w:rsidRPr="006502B4">
        <w:rPr>
          <w:rFonts w:hint="eastAsia"/>
          <w:color w:val="2F5496" w:themeColor="accent1" w:themeShade="BF"/>
        </w:rPr>
        <w:t>リクルート強化</w:t>
      </w:r>
      <w:r>
        <w:rPr>
          <w:rFonts w:hint="eastAsia"/>
          <w:color w:val="2F5496" w:themeColor="accent1" w:themeShade="BF"/>
        </w:rPr>
        <w:t>）</w:t>
      </w:r>
      <w:r w:rsidRPr="006502B4">
        <w:rPr>
          <w:rFonts w:hint="eastAsia"/>
          <w:color w:val="2F5496" w:themeColor="accent1" w:themeShade="BF"/>
        </w:rPr>
        <w:t>、国や自治体とのつながり、社員の意欲向上</w:t>
      </w:r>
      <w:r w:rsidRPr="000969FC">
        <w:rPr>
          <w:rFonts w:hint="eastAsia"/>
          <w:color w:val="2F5496" w:themeColor="accent1" w:themeShade="BF"/>
        </w:rPr>
        <w:t>などか。</w:t>
      </w:r>
    </w:p>
    <w:p w14:paraId="7CA1B19D" w14:textId="77777777" w:rsidR="000969FC" w:rsidRDefault="000969FC" w:rsidP="00E43A02">
      <w:pPr>
        <w:pStyle w:val="a3"/>
        <w:ind w:leftChars="0" w:left="408"/>
      </w:pPr>
    </w:p>
    <w:p w14:paraId="0CCD8680" w14:textId="40183801" w:rsidR="0052646D" w:rsidRDefault="0052646D" w:rsidP="00E43A02">
      <w:pPr>
        <w:pStyle w:val="a3"/>
        <w:ind w:leftChars="0" w:left="408"/>
      </w:pPr>
      <w:r>
        <w:rPr>
          <w:rFonts w:hint="eastAsia"/>
        </w:rPr>
        <w:t>・特定の個人</w:t>
      </w:r>
      <w:r w:rsidR="008B30B0">
        <w:rPr>
          <w:rFonts w:hint="eastAsia"/>
        </w:rPr>
        <w:t>や</w:t>
      </w:r>
      <w:r>
        <w:rPr>
          <w:rFonts w:hint="eastAsia"/>
        </w:rPr>
        <w:t>団体の</w:t>
      </w:r>
      <w:r w:rsidR="00323EC1" w:rsidRPr="008B30B0">
        <w:rPr>
          <w:rFonts w:hint="eastAsia"/>
        </w:rPr>
        <w:t>事業</w:t>
      </w:r>
      <w:r w:rsidR="00407FE8" w:rsidRPr="008B30B0">
        <w:rPr>
          <w:rFonts w:hint="eastAsia"/>
        </w:rPr>
        <w:t>活動</w:t>
      </w:r>
      <w:r w:rsidR="00323EC1" w:rsidRPr="008B30B0">
        <w:rPr>
          <w:rFonts w:hint="eastAsia"/>
        </w:rPr>
        <w:t>の支援</w:t>
      </w:r>
      <w:r w:rsidRPr="008B30B0">
        <w:rPr>
          <w:rFonts w:hint="eastAsia"/>
        </w:rPr>
        <w:t>に</w:t>
      </w:r>
      <w:r>
        <w:rPr>
          <w:rFonts w:hint="eastAsia"/>
        </w:rPr>
        <w:t>繋がっていないか？</w:t>
      </w:r>
      <w:r w:rsidR="00407FE8">
        <w:rPr>
          <w:rFonts w:hint="eastAsia"/>
        </w:rPr>
        <w:t>（目的は広報の支援）</w:t>
      </w:r>
    </w:p>
    <w:p w14:paraId="44C33D54" w14:textId="5AAB3F05" w:rsidR="00B26F4D" w:rsidRPr="008B30B0" w:rsidRDefault="00B26F4D" w:rsidP="00E43A02">
      <w:pPr>
        <w:pStyle w:val="a3"/>
        <w:ind w:leftChars="0" w:left="408"/>
      </w:pPr>
      <w:r w:rsidRPr="008B30B0">
        <w:tab/>
      </w:r>
      <w:r w:rsidRPr="008B30B0">
        <w:rPr>
          <w:rFonts w:hint="eastAsia"/>
        </w:rPr>
        <w:t>・</w:t>
      </w:r>
      <w:r w:rsidR="00323EC1" w:rsidRPr="008B30B0">
        <w:rPr>
          <w:rFonts w:hint="eastAsia"/>
        </w:rPr>
        <w:t>GKP</w:t>
      </w:r>
      <w:r w:rsidR="00323EC1" w:rsidRPr="008B30B0">
        <w:rPr>
          <w:rFonts w:hint="eastAsia"/>
        </w:rPr>
        <w:t>以外の個人・法人・団体の事業費等の支援につながる費用</w:t>
      </w:r>
      <w:r w:rsidR="008B30B0">
        <w:rPr>
          <w:rFonts w:hint="eastAsia"/>
        </w:rPr>
        <w:t>は計上</w:t>
      </w:r>
      <w:r w:rsidR="00323EC1" w:rsidRPr="008B30B0">
        <w:rPr>
          <w:rFonts w:hint="eastAsia"/>
        </w:rPr>
        <w:t>しない。</w:t>
      </w:r>
    </w:p>
    <w:p w14:paraId="3881BF02" w14:textId="664D8DA9" w:rsidR="00407FE8" w:rsidRPr="008B30B0" w:rsidRDefault="00323EC1" w:rsidP="00E43A02">
      <w:pPr>
        <w:pStyle w:val="a3"/>
        <w:ind w:leftChars="0" w:left="408"/>
      </w:pPr>
      <w:r w:rsidRPr="008B30B0">
        <w:tab/>
      </w:r>
      <w:r w:rsidRPr="008B30B0">
        <w:rPr>
          <w:rFonts w:hint="eastAsia"/>
        </w:rPr>
        <w:t>・</w:t>
      </w:r>
      <w:r w:rsidR="00407FE8" w:rsidRPr="008B30B0">
        <w:rPr>
          <w:rFonts w:hint="eastAsia"/>
        </w:rPr>
        <w:t>GKP</w:t>
      </w:r>
      <w:r w:rsidR="00407FE8" w:rsidRPr="008B30B0">
        <w:rPr>
          <w:rFonts w:hint="eastAsia"/>
        </w:rPr>
        <w:t>以外の</w:t>
      </w:r>
      <w:r w:rsidRPr="008B30B0">
        <w:rPr>
          <w:rFonts w:hint="eastAsia"/>
        </w:rPr>
        <w:t>個人・法人・団体の事業を広報する</w:t>
      </w:r>
      <w:r w:rsidR="00407FE8" w:rsidRPr="008B30B0">
        <w:rPr>
          <w:rFonts w:hint="eastAsia"/>
        </w:rPr>
        <w:t>費用は</w:t>
      </w:r>
      <w:r w:rsidR="008B30B0">
        <w:rPr>
          <w:rFonts w:hint="eastAsia"/>
        </w:rPr>
        <w:t>計上</w:t>
      </w:r>
      <w:r w:rsidR="00407FE8" w:rsidRPr="008B30B0">
        <w:rPr>
          <w:rFonts w:hint="eastAsia"/>
        </w:rPr>
        <w:t>しない</w:t>
      </w:r>
      <w:r w:rsidRPr="008B30B0">
        <w:rPr>
          <w:rFonts w:hint="eastAsia"/>
        </w:rPr>
        <w:t>。</w:t>
      </w:r>
    </w:p>
    <w:p w14:paraId="7B6D6680" w14:textId="43E16237" w:rsidR="00323EC1" w:rsidRPr="008B30B0" w:rsidRDefault="00407FE8" w:rsidP="00407FE8">
      <w:pPr>
        <w:pStyle w:val="a3"/>
        <w:ind w:leftChars="0" w:left="408" w:firstLine="432"/>
      </w:pPr>
      <w:r w:rsidRPr="008B30B0">
        <w:rPr>
          <w:rFonts w:hint="eastAsia"/>
        </w:rPr>
        <w:t>（事業の成果を「</w:t>
      </w:r>
      <w:r w:rsidRPr="008B30B0">
        <w:rPr>
          <w:rFonts w:hint="eastAsia"/>
        </w:rPr>
        <w:t>BISTORO</w:t>
      </w:r>
      <w:r w:rsidRPr="008B30B0">
        <w:rPr>
          <w:rFonts w:hint="eastAsia"/>
        </w:rPr>
        <w:t>下水道」として広報するのは可能）</w:t>
      </w:r>
    </w:p>
    <w:p w14:paraId="4E4773B8" w14:textId="0A22E5C1" w:rsidR="0052646D" w:rsidRDefault="00B826EC" w:rsidP="00E43A02">
      <w:pPr>
        <w:pStyle w:val="a3"/>
        <w:ind w:leftChars="0" w:left="408"/>
      </w:pPr>
      <w:r>
        <w:rPr>
          <w:rFonts w:hint="eastAsia"/>
        </w:rPr>
        <w:t>⇩</w:t>
      </w:r>
    </w:p>
    <w:p w14:paraId="3E20FDA0" w14:textId="1BFD168A" w:rsidR="0052646D" w:rsidRDefault="0052646D" w:rsidP="0052646D">
      <w:pPr>
        <w:pStyle w:val="a3"/>
        <w:numPr>
          <w:ilvl w:val="0"/>
          <w:numId w:val="1"/>
        </w:numPr>
        <w:ind w:leftChars="0"/>
      </w:pPr>
      <w:r>
        <w:rPr>
          <w:rFonts w:hint="eastAsia"/>
        </w:rPr>
        <w:t>各プロジェクトの努力目標</w:t>
      </w:r>
      <w:r w:rsidR="009B1477">
        <w:rPr>
          <w:rFonts w:hint="eastAsia"/>
        </w:rPr>
        <w:t>の設定と予算の考え方</w:t>
      </w:r>
    </w:p>
    <w:p w14:paraId="07BB604C" w14:textId="77777777" w:rsidR="00F52B1A" w:rsidRDefault="00F52B1A" w:rsidP="00F52B1A">
      <w:pPr>
        <w:pStyle w:val="a3"/>
        <w:ind w:leftChars="0" w:left="408"/>
        <w:rPr>
          <w:bCs/>
        </w:rPr>
      </w:pPr>
      <w:bookmarkStart w:id="0" w:name="_Hlk131675959"/>
      <w:r w:rsidRPr="009B1477">
        <w:rPr>
          <w:bCs/>
        </w:rPr>
        <w:t>GKP</w:t>
      </w:r>
      <w:r>
        <w:rPr>
          <w:rFonts w:hint="eastAsia"/>
          <w:bCs/>
        </w:rPr>
        <w:t>には、</w:t>
      </w:r>
      <w:r w:rsidRPr="009B1477">
        <w:rPr>
          <w:bCs/>
        </w:rPr>
        <w:t>機能や役割を維持・向上させるため</w:t>
      </w:r>
      <w:r>
        <w:rPr>
          <w:rFonts w:hint="eastAsia"/>
          <w:bCs/>
        </w:rPr>
        <w:t>に持続させなければならない</w:t>
      </w:r>
      <w:r w:rsidRPr="009B1477">
        <w:rPr>
          <w:bCs/>
        </w:rPr>
        <w:t>基盤事業</w:t>
      </w:r>
      <w:r>
        <w:rPr>
          <w:rFonts w:hint="eastAsia"/>
          <w:bCs/>
        </w:rPr>
        <w:t>がある</w:t>
      </w:r>
      <w:r w:rsidRPr="009B1477">
        <w:rPr>
          <w:bCs/>
        </w:rPr>
        <w:t>。</w:t>
      </w:r>
    </w:p>
    <w:p w14:paraId="3A69F596" w14:textId="77777777" w:rsidR="00F52B1A" w:rsidRPr="00F52B1A" w:rsidRDefault="00F52B1A" w:rsidP="00F52B1A">
      <w:pPr>
        <w:pStyle w:val="a3"/>
        <w:ind w:leftChars="0" w:left="408"/>
        <w:rPr>
          <w:bCs/>
        </w:rPr>
      </w:pPr>
      <w:r w:rsidRPr="00F52B1A">
        <w:rPr>
          <w:rFonts w:hint="eastAsia"/>
          <w:bCs/>
        </w:rPr>
        <w:t>同</w:t>
      </w:r>
      <w:r w:rsidRPr="00F52B1A">
        <w:rPr>
          <w:bCs/>
        </w:rPr>
        <w:t>基盤事業と、広報活動を推進するプロジェクトを</w:t>
      </w:r>
      <w:r w:rsidRPr="00F52B1A">
        <w:rPr>
          <w:rFonts w:hint="eastAsia"/>
          <w:bCs/>
        </w:rPr>
        <w:t>下記のように整理する</w:t>
      </w:r>
      <w:r w:rsidRPr="00F52B1A">
        <w:rPr>
          <w:bCs/>
        </w:rPr>
        <w:t>。</w:t>
      </w:r>
    </w:p>
    <w:bookmarkEnd w:id="0"/>
    <w:p w14:paraId="7BD54AB1" w14:textId="3EEFD3AE" w:rsidR="009B1477" w:rsidRPr="009B1477" w:rsidRDefault="009B1477" w:rsidP="009B1477">
      <w:pPr>
        <w:pStyle w:val="a3"/>
        <w:ind w:leftChars="200" w:left="400"/>
        <w:rPr>
          <w:bCs/>
        </w:rPr>
      </w:pPr>
      <w:r w:rsidRPr="009B1477">
        <w:rPr>
          <w:rFonts w:hint="eastAsia"/>
          <w:bCs/>
        </w:rPr>
        <w:t>基盤事業：（</w:t>
      </w:r>
      <w:r w:rsidRPr="009B1477">
        <w:rPr>
          <w:bCs/>
        </w:rPr>
        <w:t>GKP</w:t>
      </w:r>
      <w:r w:rsidRPr="009B1477">
        <w:rPr>
          <w:bCs/>
        </w:rPr>
        <w:t>広報大賞、</w:t>
      </w:r>
      <w:r>
        <w:rPr>
          <w:rFonts w:hint="eastAsia"/>
          <w:bCs/>
        </w:rPr>
        <w:t>コミュニティ研究会）</w:t>
      </w:r>
    </w:p>
    <w:p w14:paraId="6E7D488C" w14:textId="61CE8984" w:rsidR="009B1477" w:rsidRPr="009B1477" w:rsidRDefault="009B1477" w:rsidP="009B1477">
      <w:pPr>
        <w:pStyle w:val="a3"/>
        <w:ind w:leftChars="0" w:left="408"/>
        <w:rPr>
          <w:bCs/>
        </w:rPr>
      </w:pPr>
      <w:r w:rsidRPr="009B1477">
        <w:rPr>
          <w:rFonts w:hint="eastAsia"/>
          <w:bCs/>
        </w:rPr>
        <w:t>広報活動：</w:t>
      </w:r>
      <w:r>
        <w:rPr>
          <w:rFonts w:hint="eastAsia"/>
          <w:bCs/>
        </w:rPr>
        <w:t>（広報を推進するプロジェクト）</w:t>
      </w:r>
    </w:p>
    <w:p w14:paraId="7637E51D" w14:textId="74FA8CFE" w:rsidR="009B1477" w:rsidRDefault="009B1477" w:rsidP="0052646D">
      <w:pPr>
        <w:pStyle w:val="a3"/>
        <w:ind w:leftChars="0" w:left="408"/>
        <w:rPr>
          <w:b/>
        </w:rPr>
      </w:pPr>
      <w:r>
        <w:rPr>
          <w:b/>
          <w:noProof/>
        </w:rPr>
        <w:drawing>
          <wp:inline distT="0" distB="0" distL="0" distR="0" wp14:anchorId="46E184F3" wp14:editId="189E5687">
            <wp:extent cx="3572510" cy="2216202"/>
            <wp:effectExtent l="0" t="0" r="889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81196" cy="2221590"/>
                    </a:xfrm>
                    <a:prstGeom prst="rect">
                      <a:avLst/>
                    </a:prstGeom>
                    <a:noFill/>
                    <a:ln>
                      <a:noFill/>
                    </a:ln>
                  </pic:spPr>
                </pic:pic>
              </a:graphicData>
            </a:graphic>
          </wp:inline>
        </w:drawing>
      </w:r>
    </w:p>
    <w:p w14:paraId="4AFFEDF9" w14:textId="77777777" w:rsidR="009B1477" w:rsidRDefault="009B1477" w:rsidP="0052646D">
      <w:pPr>
        <w:pStyle w:val="a3"/>
        <w:ind w:leftChars="0" w:left="408"/>
        <w:rPr>
          <w:b/>
        </w:rPr>
      </w:pPr>
    </w:p>
    <w:p w14:paraId="6B5CBB6D" w14:textId="575515F3" w:rsidR="00C3586C" w:rsidRPr="000969FC" w:rsidRDefault="00C3586C" w:rsidP="0052646D">
      <w:pPr>
        <w:pStyle w:val="a3"/>
        <w:ind w:leftChars="0" w:left="408"/>
        <w:rPr>
          <w:b/>
        </w:rPr>
      </w:pPr>
      <w:r w:rsidRPr="000969FC">
        <w:rPr>
          <w:rFonts w:hint="eastAsia"/>
          <w:b/>
        </w:rPr>
        <w:t>●広報活動（大感謝祭・サミット等の</w:t>
      </w:r>
      <w:r w:rsidRPr="000969FC">
        <w:rPr>
          <w:rFonts w:hint="eastAsia"/>
          <w:b/>
        </w:rPr>
        <w:t>PJ</w:t>
      </w:r>
      <w:r w:rsidRPr="000969FC">
        <w:rPr>
          <w:rFonts w:hint="eastAsia"/>
          <w:b/>
        </w:rPr>
        <w:t>）</w:t>
      </w:r>
    </w:p>
    <w:p w14:paraId="4DBA6F51" w14:textId="578F2388" w:rsidR="00C3586C" w:rsidRDefault="00C3586C" w:rsidP="0052646D">
      <w:pPr>
        <w:pStyle w:val="a3"/>
        <w:ind w:leftChars="0" w:left="408"/>
      </w:pPr>
      <w:r>
        <w:tab/>
      </w:r>
      <w:r w:rsidR="009B1477">
        <w:rPr>
          <w:rFonts w:hint="eastAsia"/>
        </w:rPr>
        <w:t>■</w:t>
      </w:r>
      <w:r>
        <w:rPr>
          <w:rFonts w:hint="eastAsia"/>
        </w:rPr>
        <w:t>自立に向けた努力目標</w:t>
      </w:r>
      <w:r w:rsidR="009B1477">
        <w:rPr>
          <w:rFonts w:hint="eastAsia"/>
        </w:rPr>
        <w:t>を設定</w:t>
      </w:r>
    </w:p>
    <w:p w14:paraId="11CBB236" w14:textId="55DE187E" w:rsidR="00C3586C" w:rsidRDefault="00C3586C" w:rsidP="000969FC">
      <w:r>
        <w:tab/>
      </w:r>
      <w:r>
        <w:rPr>
          <w:rFonts w:hint="eastAsia"/>
        </w:rPr>
        <w:t>・</w:t>
      </w:r>
      <w:r w:rsidRPr="00C3586C">
        <w:rPr>
          <w:rFonts w:hint="eastAsia"/>
        </w:rPr>
        <w:t>プロジェクト協賛企業や自治体で協賛金など調達できないか？</w:t>
      </w:r>
    </w:p>
    <w:p w14:paraId="6363D88F" w14:textId="449B2927" w:rsidR="004C1581" w:rsidRPr="009B1477" w:rsidRDefault="004C1581" w:rsidP="004C1581">
      <w:pPr>
        <w:pStyle w:val="a3"/>
        <w:ind w:leftChars="420"/>
      </w:pPr>
      <w:r w:rsidRPr="009B1477">
        <w:rPr>
          <w:rFonts w:hint="eastAsia"/>
        </w:rPr>
        <w:t>・各プロジェクト</w:t>
      </w:r>
      <w:r w:rsidR="009B1477">
        <w:rPr>
          <w:rFonts w:hint="eastAsia"/>
        </w:rPr>
        <w:t>に</w:t>
      </w:r>
      <w:r w:rsidRPr="009B1477">
        <w:rPr>
          <w:rFonts w:hint="eastAsia"/>
        </w:rPr>
        <w:t>参加</w:t>
      </w:r>
      <w:r w:rsidR="009B1477">
        <w:rPr>
          <w:rFonts w:hint="eastAsia"/>
        </w:rPr>
        <w:t>する</w:t>
      </w:r>
      <w:r w:rsidRPr="009B1477">
        <w:rPr>
          <w:rFonts w:hint="eastAsia"/>
        </w:rPr>
        <w:t>ための交通費はボランティア参加（法人・団体・自治体等組織に属さない個人・有志での参加）のみ</w:t>
      </w:r>
      <w:r w:rsidRPr="009B1477">
        <w:rPr>
          <w:rFonts w:hint="eastAsia"/>
        </w:rPr>
        <w:t>GKP</w:t>
      </w:r>
      <w:r w:rsidRPr="009B1477">
        <w:rPr>
          <w:rFonts w:hint="eastAsia"/>
        </w:rPr>
        <w:t>で負担（但し、交通費は１</w:t>
      </w:r>
      <w:r w:rsidRPr="009B1477">
        <w:rPr>
          <w:rFonts w:hint="eastAsia"/>
        </w:rPr>
        <w:t>,000</w:t>
      </w:r>
      <w:r w:rsidR="009B1477">
        <w:rPr>
          <w:rFonts w:hint="eastAsia"/>
        </w:rPr>
        <w:t>円</w:t>
      </w:r>
      <w:r w:rsidRPr="009B1477">
        <w:rPr>
          <w:rFonts w:hint="eastAsia"/>
        </w:rPr>
        <w:t>/</w:t>
      </w:r>
      <w:r w:rsidRPr="009B1477">
        <w:rPr>
          <w:rFonts w:hint="eastAsia"/>
        </w:rPr>
        <w:t>日まで）</w:t>
      </w:r>
    </w:p>
    <w:p w14:paraId="4D2CEC7F" w14:textId="52E2B3EE" w:rsidR="004C1581" w:rsidRPr="009B1477" w:rsidRDefault="004C1581" w:rsidP="004C1581">
      <w:pPr>
        <w:pStyle w:val="a3"/>
        <w:ind w:leftChars="420"/>
      </w:pPr>
      <w:r w:rsidRPr="009B1477">
        <w:rPr>
          <w:rFonts w:hint="eastAsia"/>
        </w:rPr>
        <w:t>※レンタカーなどを借りて機材を運搬するなど、「運搬」業務が発生する場合、その費用は計上可能とする。</w:t>
      </w:r>
    </w:p>
    <w:p w14:paraId="1E54830E" w14:textId="77777777" w:rsidR="00C3586C" w:rsidRPr="004C1581" w:rsidRDefault="00C3586C" w:rsidP="0052646D">
      <w:pPr>
        <w:pStyle w:val="a3"/>
        <w:ind w:leftChars="0" w:left="408"/>
      </w:pPr>
    </w:p>
    <w:p w14:paraId="13509414" w14:textId="5F5B0F98" w:rsidR="00C3586C" w:rsidRPr="000969FC" w:rsidRDefault="00C3586C" w:rsidP="0052646D">
      <w:pPr>
        <w:pStyle w:val="a3"/>
        <w:ind w:leftChars="0" w:left="408"/>
        <w:rPr>
          <w:b/>
        </w:rPr>
      </w:pPr>
      <w:r w:rsidRPr="000969FC">
        <w:rPr>
          <w:rFonts w:hint="eastAsia"/>
          <w:b/>
        </w:rPr>
        <w:t>●基盤事業（広報大賞・コミュ研等）</w:t>
      </w:r>
    </w:p>
    <w:p w14:paraId="67DC6F33" w14:textId="440DA947" w:rsidR="00C3586C" w:rsidRDefault="00C3586C" w:rsidP="0052646D">
      <w:pPr>
        <w:pStyle w:val="a3"/>
        <w:ind w:leftChars="0" w:left="408"/>
      </w:pPr>
      <w:r>
        <w:tab/>
      </w:r>
      <w:r>
        <w:rPr>
          <w:rFonts w:hint="eastAsia"/>
        </w:rPr>
        <w:t>・事務経費</w:t>
      </w:r>
      <w:r w:rsidR="009B1477">
        <w:rPr>
          <w:rFonts w:hint="eastAsia"/>
        </w:rPr>
        <w:t>として</w:t>
      </w:r>
      <w:r>
        <w:rPr>
          <w:rFonts w:hint="eastAsia"/>
        </w:rPr>
        <w:t>予算を計上する</w:t>
      </w:r>
    </w:p>
    <w:p w14:paraId="263A3C5A" w14:textId="4006840D" w:rsidR="00C3586C" w:rsidRDefault="00C3586C" w:rsidP="0052646D">
      <w:pPr>
        <w:pStyle w:val="a3"/>
        <w:ind w:leftChars="0" w:left="408"/>
      </w:pPr>
      <w:r>
        <w:tab/>
      </w:r>
      <w:r>
        <w:rPr>
          <w:rFonts w:hint="eastAsia"/>
        </w:rPr>
        <w:t>・</w:t>
      </w:r>
      <w:r w:rsidR="009B1477">
        <w:rPr>
          <w:rFonts w:hint="eastAsia"/>
        </w:rPr>
        <w:t>GKP</w:t>
      </w:r>
      <w:r w:rsidR="009B1477">
        <w:rPr>
          <w:rFonts w:hint="eastAsia"/>
        </w:rPr>
        <w:t>を支える基盤事業であるため</w:t>
      </w:r>
      <w:r>
        <w:rPr>
          <w:rFonts w:hint="eastAsia"/>
        </w:rPr>
        <w:t>、企画運営委員会メンバーは</w:t>
      </w:r>
      <w:r w:rsidRPr="009B1477">
        <w:rPr>
          <w:rFonts w:hint="eastAsia"/>
          <w:b/>
          <w:bCs/>
          <w:u w:val="single"/>
        </w:rPr>
        <w:t>全員参加</w:t>
      </w:r>
      <w:r w:rsidR="009B1477" w:rsidRPr="009B1477">
        <w:rPr>
          <w:rFonts w:hint="eastAsia"/>
          <w:b/>
          <w:bCs/>
          <w:u w:val="single"/>
        </w:rPr>
        <w:t>を</w:t>
      </w:r>
      <w:r w:rsidRPr="009B1477">
        <w:rPr>
          <w:rFonts w:hint="eastAsia"/>
          <w:b/>
          <w:bCs/>
          <w:u w:val="single"/>
        </w:rPr>
        <w:t>原則</w:t>
      </w:r>
      <w:r>
        <w:rPr>
          <w:rFonts w:hint="eastAsia"/>
        </w:rPr>
        <w:t>とする。</w:t>
      </w:r>
    </w:p>
    <w:p w14:paraId="331409F7" w14:textId="247FB5F3" w:rsidR="00C3586C" w:rsidRPr="009B1477" w:rsidRDefault="004C1581" w:rsidP="00B26F4D">
      <w:pPr>
        <w:pStyle w:val="a3"/>
        <w:ind w:leftChars="0"/>
      </w:pPr>
      <w:r w:rsidRPr="009B1477">
        <w:rPr>
          <w:rFonts w:hint="eastAsia"/>
        </w:rPr>
        <w:t>・</w:t>
      </w:r>
      <w:r w:rsidR="009B1477">
        <w:rPr>
          <w:rFonts w:hint="eastAsia"/>
        </w:rPr>
        <w:t>運営協力への</w:t>
      </w:r>
      <w:r w:rsidRPr="009B1477">
        <w:rPr>
          <w:rFonts w:hint="eastAsia"/>
        </w:rPr>
        <w:t>参加のための交通費はボランティア参加（法人・団体・自治体等組織に属さない個人・有志での参加）のみ</w:t>
      </w:r>
      <w:r w:rsidRPr="009B1477">
        <w:rPr>
          <w:rFonts w:hint="eastAsia"/>
        </w:rPr>
        <w:t>GKP</w:t>
      </w:r>
      <w:r w:rsidRPr="009B1477">
        <w:rPr>
          <w:rFonts w:hint="eastAsia"/>
        </w:rPr>
        <w:t>で負担（但し、交通費は１</w:t>
      </w:r>
      <w:r w:rsidRPr="009B1477">
        <w:rPr>
          <w:rFonts w:hint="eastAsia"/>
        </w:rPr>
        <w:t>,000</w:t>
      </w:r>
      <w:r w:rsidR="009B1477">
        <w:rPr>
          <w:rFonts w:hint="eastAsia"/>
        </w:rPr>
        <w:t>円</w:t>
      </w:r>
      <w:r w:rsidRPr="009B1477">
        <w:rPr>
          <w:rFonts w:hint="eastAsia"/>
        </w:rPr>
        <w:t>/</w:t>
      </w:r>
      <w:r w:rsidRPr="009B1477">
        <w:rPr>
          <w:rFonts w:hint="eastAsia"/>
        </w:rPr>
        <w:t>日まで）</w:t>
      </w:r>
    </w:p>
    <w:p w14:paraId="10168B1B" w14:textId="47391B45" w:rsidR="0052646D" w:rsidRDefault="00B826EC" w:rsidP="0052646D">
      <w:pPr>
        <w:pStyle w:val="a3"/>
        <w:ind w:leftChars="0" w:left="408"/>
      </w:pPr>
      <w:r>
        <w:rPr>
          <w:rFonts w:hint="eastAsia"/>
        </w:rPr>
        <w:t>⇩</w:t>
      </w:r>
    </w:p>
    <w:p w14:paraId="684C4304" w14:textId="6E1B2D92" w:rsidR="0052646D" w:rsidRDefault="0052646D" w:rsidP="00B826EC">
      <w:pPr>
        <w:pStyle w:val="a3"/>
        <w:numPr>
          <w:ilvl w:val="0"/>
          <w:numId w:val="1"/>
        </w:numPr>
        <w:ind w:leftChars="0"/>
      </w:pPr>
      <w:r>
        <w:rPr>
          <w:rFonts w:hint="eastAsia"/>
        </w:rPr>
        <w:t>GKP</w:t>
      </w:r>
      <w:r w:rsidR="00B826EC">
        <w:rPr>
          <w:rFonts w:hint="eastAsia"/>
        </w:rPr>
        <w:t>企画運営委員会、</w:t>
      </w:r>
      <w:r>
        <w:rPr>
          <w:rFonts w:hint="eastAsia"/>
        </w:rPr>
        <w:t>事務局</w:t>
      </w:r>
      <w:r w:rsidR="00B826EC">
        <w:rPr>
          <w:rFonts w:hint="eastAsia"/>
        </w:rPr>
        <w:t>業務</w:t>
      </w:r>
    </w:p>
    <w:p w14:paraId="036FABB7" w14:textId="266AC0A4" w:rsidR="00B826EC" w:rsidRDefault="00B826EC" w:rsidP="00B826EC">
      <w:pPr>
        <w:pStyle w:val="a3"/>
        <w:ind w:leftChars="0" w:left="408"/>
      </w:pPr>
      <w:r>
        <w:rPr>
          <w:rFonts w:hint="eastAsia"/>
        </w:rPr>
        <w:t>・委員会参加のための交通費は所属団体にて負担</w:t>
      </w:r>
    </w:p>
    <w:p w14:paraId="1851C68A" w14:textId="735E60A9" w:rsidR="004C1581" w:rsidRDefault="00B826EC" w:rsidP="00B26F4D">
      <w:pPr>
        <w:pStyle w:val="a3"/>
        <w:ind w:leftChars="0" w:left="408"/>
      </w:pPr>
      <w:r w:rsidRPr="004C1581">
        <w:rPr>
          <w:rFonts w:hint="eastAsia"/>
        </w:rPr>
        <w:t>・各プロジェクト参加のための交通費はボランティア参加</w:t>
      </w:r>
      <w:r w:rsidR="000969FC" w:rsidRPr="004C1581">
        <w:rPr>
          <w:rFonts w:hint="eastAsia"/>
        </w:rPr>
        <w:t>（</w:t>
      </w:r>
      <w:r w:rsidR="004C1581" w:rsidRPr="004C1581">
        <w:rPr>
          <w:rFonts w:hint="eastAsia"/>
        </w:rPr>
        <w:t>法人・団体・自治体等組織に属さない</w:t>
      </w:r>
      <w:r w:rsidR="000969FC" w:rsidRPr="004C1581">
        <w:rPr>
          <w:rFonts w:hint="eastAsia"/>
        </w:rPr>
        <w:t>個人・有志での参加）</w:t>
      </w:r>
      <w:r w:rsidRPr="004C1581">
        <w:rPr>
          <w:rFonts w:hint="eastAsia"/>
        </w:rPr>
        <w:t>のみ</w:t>
      </w:r>
      <w:r w:rsidR="004C1581" w:rsidRPr="004C1581">
        <w:rPr>
          <w:rFonts w:hint="eastAsia"/>
        </w:rPr>
        <w:t>GKP</w:t>
      </w:r>
      <w:r w:rsidR="004C1581" w:rsidRPr="004C1581">
        <w:rPr>
          <w:rFonts w:hint="eastAsia"/>
        </w:rPr>
        <w:t>で</w:t>
      </w:r>
      <w:r w:rsidRPr="004C1581">
        <w:rPr>
          <w:rFonts w:hint="eastAsia"/>
        </w:rPr>
        <w:t>負担（但し、交通費は１</w:t>
      </w:r>
      <w:r w:rsidRPr="004C1581">
        <w:rPr>
          <w:rFonts w:hint="eastAsia"/>
        </w:rPr>
        <w:t>,000</w:t>
      </w:r>
      <w:r w:rsidR="009B1477">
        <w:rPr>
          <w:rFonts w:hint="eastAsia"/>
        </w:rPr>
        <w:t>円</w:t>
      </w:r>
      <w:r w:rsidRPr="004C1581">
        <w:rPr>
          <w:rFonts w:hint="eastAsia"/>
        </w:rPr>
        <w:t>/</w:t>
      </w:r>
      <w:r w:rsidRPr="004C1581">
        <w:rPr>
          <w:rFonts w:hint="eastAsia"/>
        </w:rPr>
        <w:t>日まで）</w:t>
      </w:r>
    </w:p>
    <w:p w14:paraId="2F74CF80" w14:textId="3190C44B" w:rsidR="004C1581" w:rsidRPr="00B26F4D" w:rsidRDefault="004C1581" w:rsidP="00B26F4D">
      <w:pPr>
        <w:pStyle w:val="a3"/>
        <w:ind w:leftChars="0" w:left="408"/>
        <w:rPr>
          <w:color w:val="FF0000"/>
        </w:rPr>
      </w:pPr>
      <w:r w:rsidRPr="004C1581">
        <w:rPr>
          <w:rFonts w:hint="eastAsia"/>
          <w:color w:val="FF0000"/>
        </w:rPr>
        <w:t>※「</w:t>
      </w:r>
      <w:r w:rsidR="00B26F4D">
        <w:rPr>
          <w:rFonts w:hint="eastAsia"/>
          <w:color w:val="FF0000"/>
        </w:rPr>
        <w:t>事務局として</w:t>
      </w:r>
      <w:r w:rsidRPr="004C1581">
        <w:rPr>
          <w:rFonts w:hint="eastAsia"/>
          <w:color w:val="FF0000"/>
        </w:rPr>
        <w:t>例外</w:t>
      </w:r>
      <w:r w:rsidR="00B26F4D">
        <w:rPr>
          <w:rFonts w:hint="eastAsia"/>
          <w:color w:val="FF0000"/>
        </w:rPr>
        <w:t>的に交通費、宿泊費</w:t>
      </w:r>
      <w:r w:rsidRPr="004C1581">
        <w:rPr>
          <w:rFonts w:hint="eastAsia"/>
          <w:color w:val="FF0000"/>
        </w:rPr>
        <w:t>が発生する場合は、都度協議する」</w:t>
      </w:r>
      <w:r w:rsidR="00842CDA">
        <w:rPr>
          <w:rFonts w:hint="eastAsia"/>
          <w:color w:val="FF0000"/>
        </w:rPr>
        <w:t>旨の</w:t>
      </w:r>
      <w:r w:rsidRPr="004C1581">
        <w:rPr>
          <w:rFonts w:hint="eastAsia"/>
          <w:color w:val="FF0000"/>
        </w:rPr>
        <w:t>文言を入れる</w:t>
      </w:r>
      <w:r w:rsidR="00B26F4D">
        <w:rPr>
          <w:color w:val="FF0000"/>
        </w:rPr>
        <w:br/>
      </w:r>
      <w:r w:rsidR="00B26F4D">
        <w:rPr>
          <w:rFonts w:hint="eastAsia"/>
          <w:color w:val="FF0000"/>
        </w:rPr>
        <w:t>（片道〇千円？・旅費規程的な）</w:t>
      </w:r>
    </w:p>
    <w:p w14:paraId="258DA044" w14:textId="77777777" w:rsidR="004C1581" w:rsidRPr="004C1581" w:rsidRDefault="004C1581" w:rsidP="004C1581">
      <w:pPr>
        <w:pStyle w:val="a3"/>
        <w:ind w:leftChars="0" w:left="408"/>
      </w:pPr>
    </w:p>
    <w:p w14:paraId="56D25D9E" w14:textId="138C28D1" w:rsidR="00B826EC" w:rsidRDefault="00B826EC" w:rsidP="00B826EC">
      <w:r>
        <w:rPr>
          <w:rFonts w:hint="eastAsia"/>
        </w:rPr>
        <w:t>■上記の基準に照らし疑問と思える項目を以下に示します。</w:t>
      </w:r>
    </w:p>
    <w:p w14:paraId="03068F34" w14:textId="049ED8B9" w:rsidR="00B826EC" w:rsidRDefault="00D26678" w:rsidP="00B826EC">
      <w:r>
        <w:rPr>
          <w:rFonts w:hint="eastAsia"/>
        </w:rPr>
        <w:t xml:space="preserve">　１）</w:t>
      </w:r>
      <w:r>
        <w:rPr>
          <w:rFonts w:hint="eastAsia"/>
        </w:rPr>
        <w:t>BISTRO</w:t>
      </w:r>
      <w:r>
        <w:rPr>
          <w:rFonts w:hint="eastAsia"/>
        </w:rPr>
        <w:t>下水道</w:t>
      </w:r>
    </w:p>
    <w:p w14:paraId="5CECD120" w14:textId="6A4123BB" w:rsidR="00D26678" w:rsidRDefault="00D26678" w:rsidP="00B826EC">
      <w:r>
        <w:rPr>
          <w:rFonts w:hint="eastAsia"/>
        </w:rPr>
        <w:t xml:space="preserve">　　　　・ファーム支援費　　</w:t>
      </w:r>
      <w:r>
        <w:rPr>
          <w:rFonts w:hint="eastAsia"/>
        </w:rPr>
        <w:t>150,000</w:t>
      </w:r>
    </w:p>
    <w:p w14:paraId="6004BA5D" w14:textId="422B8E07" w:rsidR="00D26678" w:rsidRDefault="00D26678" w:rsidP="00B826EC">
      <w:r>
        <w:rPr>
          <w:rFonts w:hint="eastAsia"/>
        </w:rPr>
        <w:t xml:space="preserve">　　　　・商品開発　　　　　　</w:t>
      </w:r>
      <w:r>
        <w:rPr>
          <w:rFonts w:hint="eastAsia"/>
        </w:rPr>
        <w:t>50,000</w:t>
      </w:r>
    </w:p>
    <w:p w14:paraId="1BF4757E" w14:textId="462DA1F5" w:rsidR="00D26678" w:rsidRDefault="00D26678" w:rsidP="00B826EC">
      <w:r>
        <w:rPr>
          <w:rFonts w:hint="eastAsia"/>
        </w:rPr>
        <w:t xml:space="preserve">　　　　・通販企画準備　　　</w:t>
      </w:r>
      <w:r>
        <w:rPr>
          <w:rFonts w:hint="eastAsia"/>
        </w:rPr>
        <w:t>20,000</w:t>
      </w:r>
    </w:p>
    <w:p w14:paraId="5FAB048D" w14:textId="007FCC6B" w:rsidR="00D26678" w:rsidRDefault="00D26678" w:rsidP="00B826EC">
      <w:r>
        <w:rPr>
          <w:rFonts w:hint="eastAsia"/>
        </w:rPr>
        <w:t xml:space="preserve">　　　　・通信費　　　　　　　　</w:t>
      </w:r>
      <w:r>
        <w:rPr>
          <w:rFonts w:hint="eastAsia"/>
        </w:rPr>
        <w:t>15,000</w:t>
      </w:r>
    </w:p>
    <w:p w14:paraId="342D5658" w14:textId="77777777" w:rsidR="00842CDA" w:rsidRDefault="00842CDA" w:rsidP="00B826EC"/>
    <w:p w14:paraId="5EEEA24C" w14:textId="3FE7A18C" w:rsidR="00B26F4D" w:rsidRDefault="00B26F4D" w:rsidP="00842CDA">
      <w:pPr>
        <w:ind w:leftChars="200" w:left="400"/>
      </w:pPr>
      <w:r>
        <w:rPr>
          <w:rFonts w:hint="eastAsia"/>
        </w:rPr>
        <w:t>・ファーム支援費</w:t>
      </w:r>
      <w:r w:rsidR="00323EC1">
        <w:rPr>
          <w:rFonts w:hint="eastAsia"/>
        </w:rPr>
        <w:t>15</w:t>
      </w:r>
      <w:r w:rsidR="00323EC1">
        <w:rPr>
          <w:rFonts w:hint="eastAsia"/>
        </w:rPr>
        <w:t>万円</w:t>
      </w:r>
      <w:r>
        <w:rPr>
          <w:rFonts w:hint="eastAsia"/>
        </w:rPr>
        <w:t>は「つくえらぼ」の</w:t>
      </w:r>
      <w:r w:rsidR="00323EC1">
        <w:rPr>
          <w:rFonts w:hint="eastAsia"/>
        </w:rPr>
        <w:t>事業の支援になってしまっている。</w:t>
      </w:r>
      <w:r w:rsidR="00842CDA">
        <w:rPr>
          <w:rFonts w:hint="eastAsia"/>
        </w:rPr>
        <w:t>（</w:t>
      </w:r>
      <w:r w:rsidR="00842CDA" w:rsidRPr="00842CDA">
        <w:rPr>
          <w:rFonts w:hint="eastAsia"/>
        </w:rPr>
        <w:t>団体の事業費等の支援につながる費用は計上しない</w:t>
      </w:r>
      <w:r w:rsidR="00842CDA">
        <w:rPr>
          <w:rFonts w:hint="eastAsia"/>
        </w:rPr>
        <w:t>ルール）</w:t>
      </w:r>
    </w:p>
    <w:p w14:paraId="4598146F" w14:textId="48BC1BE5" w:rsidR="00323EC1" w:rsidRDefault="00842CDA" w:rsidP="00842CDA">
      <w:pPr>
        <w:ind w:leftChars="200" w:left="400"/>
      </w:pPr>
      <w:r>
        <w:rPr>
          <w:rFonts w:hint="eastAsia"/>
        </w:rPr>
        <w:t>・</w:t>
      </w:r>
      <w:r w:rsidR="00323EC1">
        <w:rPr>
          <w:rFonts w:hint="eastAsia"/>
        </w:rPr>
        <w:t>一方</w:t>
      </w:r>
      <w:r>
        <w:rPr>
          <w:rFonts w:hint="eastAsia"/>
        </w:rPr>
        <w:t>、</w:t>
      </w:r>
      <w:r w:rsidR="00323EC1">
        <w:rPr>
          <w:rFonts w:hint="eastAsia"/>
        </w:rPr>
        <w:t>行政も団体も力を入れている領域でもあるため、「ビストロの広報」</w:t>
      </w:r>
      <w:r>
        <w:rPr>
          <w:rFonts w:hint="eastAsia"/>
        </w:rPr>
        <w:t>（事業の広報ではなく、成果の広報）</w:t>
      </w:r>
      <w:r w:rsidR="00323EC1">
        <w:rPr>
          <w:rFonts w:hint="eastAsia"/>
        </w:rPr>
        <w:t>という形で予算</w:t>
      </w:r>
      <w:r>
        <w:rPr>
          <w:rFonts w:hint="eastAsia"/>
        </w:rPr>
        <w:t>付けは可</w:t>
      </w:r>
    </w:p>
    <w:p w14:paraId="26C2BE4C" w14:textId="77777777" w:rsidR="00B26F4D" w:rsidRDefault="00B26F4D" w:rsidP="00B826EC"/>
    <w:p w14:paraId="5D84EA21" w14:textId="0868BB1A" w:rsidR="00D26678" w:rsidRDefault="00D26678" w:rsidP="00B826EC">
      <w:r>
        <w:rPr>
          <w:rFonts w:hint="eastAsia"/>
        </w:rPr>
        <w:t xml:space="preserve">　２）広報大賞</w:t>
      </w:r>
    </w:p>
    <w:p w14:paraId="34DE769D" w14:textId="30FE70B0" w:rsidR="00D26678" w:rsidRDefault="00D26678" w:rsidP="00B826EC">
      <w:r>
        <w:rPr>
          <w:rFonts w:hint="eastAsia"/>
        </w:rPr>
        <w:t xml:space="preserve">　　　　・審査会運営費　　　　</w:t>
      </w:r>
      <w:r>
        <w:rPr>
          <w:rFonts w:hint="eastAsia"/>
        </w:rPr>
        <w:t>50,000</w:t>
      </w:r>
      <w:r>
        <w:rPr>
          <w:rFonts w:hint="eastAsia"/>
        </w:rPr>
        <w:t xml:space="preserve">　配信用</w:t>
      </w:r>
      <w:r>
        <w:rPr>
          <w:rFonts w:hint="eastAsia"/>
        </w:rPr>
        <w:t>PC</w:t>
      </w:r>
      <w:r>
        <w:rPr>
          <w:rFonts w:hint="eastAsia"/>
        </w:rPr>
        <w:t>周辺機器</w:t>
      </w:r>
    </w:p>
    <w:p w14:paraId="2C35D300" w14:textId="3BFB7476" w:rsidR="00D26678" w:rsidRDefault="00EB6C1F" w:rsidP="00EB6C1F">
      <w:pPr>
        <w:ind w:leftChars="100" w:left="200"/>
      </w:pPr>
      <w:r>
        <w:rPr>
          <w:rFonts w:hint="eastAsia"/>
        </w:rPr>
        <w:t>3</w:t>
      </w:r>
      <w:r w:rsidR="00C655C5">
        <w:rPr>
          <w:rFonts w:hint="eastAsia"/>
        </w:rPr>
        <w:t>エコプロ</w:t>
      </w:r>
    </w:p>
    <w:p w14:paraId="4165EAE7" w14:textId="3F77E664" w:rsidR="00C655C5" w:rsidRDefault="00C655C5" w:rsidP="00EB6C1F">
      <w:pPr>
        <w:pStyle w:val="a3"/>
        <w:ind w:leftChars="304" w:left="608"/>
      </w:pPr>
      <w:r>
        <w:rPr>
          <w:rFonts w:hint="eastAsia"/>
        </w:rPr>
        <w:t xml:space="preserve">　・分担金の根拠を明確化　</w:t>
      </w:r>
      <w:r>
        <w:rPr>
          <w:rFonts w:hint="eastAsia"/>
        </w:rPr>
        <w:t>700,000</w:t>
      </w:r>
    </w:p>
    <w:p w14:paraId="75CE6F41" w14:textId="503251BF" w:rsidR="00C655C5" w:rsidRDefault="00C655C5" w:rsidP="00EB6C1F">
      <w:pPr>
        <w:pStyle w:val="a3"/>
        <w:numPr>
          <w:ilvl w:val="0"/>
          <w:numId w:val="1"/>
        </w:numPr>
        <w:ind w:leftChars="100" w:left="608"/>
      </w:pPr>
      <w:r>
        <w:rPr>
          <w:rFonts w:hint="eastAsia"/>
        </w:rPr>
        <w:lastRenderedPageBreak/>
        <w:t>キッチンバス工業会連携</w:t>
      </w:r>
    </w:p>
    <w:p w14:paraId="180D4590" w14:textId="48C579A6" w:rsidR="00C655C5" w:rsidRDefault="00C655C5" w:rsidP="00EB6C1F">
      <w:pPr>
        <w:pStyle w:val="a3"/>
        <w:ind w:leftChars="304" w:left="608"/>
      </w:pPr>
      <w:r>
        <w:rPr>
          <w:rFonts w:hint="eastAsia"/>
        </w:rPr>
        <w:t xml:space="preserve">　　・川柳大会協賛金　　</w:t>
      </w:r>
      <w:r>
        <w:rPr>
          <w:rFonts w:hint="eastAsia"/>
        </w:rPr>
        <w:t>100,000</w:t>
      </w:r>
      <w:r>
        <w:rPr>
          <w:rFonts w:hint="eastAsia"/>
        </w:rPr>
        <w:t xml:space="preserve">　協賛企業を募ることはできないか</w:t>
      </w:r>
    </w:p>
    <w:p w14:paraId="5AD8B6B6" w14:textId="440684E5" w:rsidR="00C655C5" w:rsidRDefault="00C655C5" w:rsidP="00EB6C1F">
      <w:pPr>
        <w:pStyle w:val="a3"/>
        <w:numPr>
          <w:ilvl w:val="0"/>
          <w:numId w:val="1"/>
        </w:numPr>
        <w:ind w:leftChars="100" w:left="608"/>
      </w:pPr>
      <w:r>
        <w:rPr>
          <w:rFonts w:hint="eastAsia"/>
        </w:rPr>
        <w:t>GKP</w:t>
      </w:r>
      <w:r>
        <w:rPr>
          <w:rFonts w:hint="eastAsia"/>
        </w:rPr>
        <w:t>チーム九州</w:t>
      </w:r>
    </w:p>
    <w:p w14:paraId="3FEB6174" w14:textId="2D7F0FA6" w:rsidR="00C655C5" w:rsidRDefault="00C655C5" w:rsidP="00EB6C1F">
      <w:pPr>
        <w:pStyle w:val="a3"/>
        <w:ind w:leftChars="304" w:left="608"/>
      </w:pPr>
      <w:r>
        <w:rPr>
          <w:rFonts w:hint="eastAsia"/>
        </w:rPr>
        <w:t xml:space="preserve">　　・広報イベント開催費　　</w:t>
      </w:r>
      <w:r>
        <w:rPr>
          <w:rFonts w:hint="eastAsia"/>
        </w:rPr>
        <w:t>80,000</w:t>
      </w:r>
      <w:r>
        <w:rPr>
          <w:rFonts w:hint="eastAsia"/>
        </w:rPr>
        <w:t xml:space="preserve">　　協賛企業を募ることかできないか</w:t>
      </w:r>
    </w:p>
    <w:p w14:paraId="7E88299E" w14:textId="32A651E3" w:rsidR="00C655C5" w:rsidRDefault="00C655C5" w:rsidP="00EB6C1F">
      <w:pPr>
        <w:pStyle w:val="a3"/>
        <w:numPr>
          <w:ilvl w:val="0"/>
          <w:numId w:val="1"/>
        </w:numPr>
        <w:ind w:leftChars="100" w:left="608"/>
      </w:pPr>
      <w:r>
        <w:rPr>
          <w:rFonts w:hint="eastAsia"/>
        </w:rPr>
        <w:t>マンホールカード</w:t>
      </w:r>
    </w:p>
    <w:p w14:paraId="0CABB75E" w14:textId="2F7EEE90" w:rsidR="00C655C5" w:rsidRDefault="00C655C5" w:rsidP="00EB6C1F">
      <w:pPr>
        <w:pStyle w:val="a3"/>
        <w:ind w:leftChars="304" w:left="608"/>
      </w:pPr>
      <w:r>
        <w:rPr>
          <w:rFonts w:hint="eastAsia"/>
        </w:rPr>
        <w:t xml:space="preserve">　　・交通費　　　</w:t>
      </w:r>
      <w:r>
        <w:rPr>
          <w:rFonts w:hint="eastAsia"/>
        </w:rPr>
        <w:t>80,000</w:t>
      </w:r>
      <w:r>
        <w:rPr>
          <w:rFonts w:hint="eastAsia"/>
        </w:rPr>
        <w:t xml:space="preserve">　　所属団体にて負担できないか</w:t>
      </w:r>
    </w:p>
    <w:p w14:paraId="3392CB6D" w14:textId="3DC8B43E" w:rsidR="0030469B" w:rsidRDefault="0030469B" w:rsidP="00EB6C1F">
      <w:pPr>
        <w:pStyle w:val="a3"/>
        <w:numPr>
          <w:ilvl w:val="0"/>
          <w:numId w:val="1"/>
        </w:numPr>
        <w:ind w:leftChars="100" w:left="608"/>
      </w:pPr>
      <w:r>
        <w:rPr>
          <w:rFonts w:hint="eastAsia"/>
        </w:rPr>
        <w:t>マンホールサミット</w:t>
      </w:r>
    </w:p>
    <w:p w14:paraId="62F07516" w14:textId="1241C025" w:rsidR="0030469B" w:rsidRDefault="0030469B" w:rsidP="00EB6C1F">
      <w:pPr>
        <w:pStyle w:val="a3"/>
        <w:ind w:leftChars="304" w:left="608"/>
      </w:pPr>
      <w:r>
        <w:rPr>
          <w:rFonts w:hint="eastAsia"/>
        </w:rPr>
        <w:t xml:space="preserve">　　</w:t>
      </w:r>
      <w:r w:rsidR="00571F13">
        <w:rPr>
          <w:rFonts w:hint="eastAsia"/>
        </w:rPr>
        <w:t xml:space="preserve">・グッツ企業出展補助費　　　</w:t>
      </w:r>
      <w:r w:rsidR="00571F13">
        <w:rPr>
          <w:rFonts w:hint="eastAsia"/>
        </w:rPr>
        <w:t>40,000</w:t>
      </w:r>
      <w:r w:rsidR="00571F13">
        <w:rPr>
          <w:rFonts w:hint="eastAsia"/>
        </w:rPr>
        <w:t xml:space="preserve">　出展料を貰えないのか</w:t>
      </w:r>
    </w:p>
    <w:p w14:paraId="7F750FD9" w14:textId="621A33F6" w:rsidR="00571F13" w:rsidRDefault="00571F13" w:rsidP="00EB6C1F">
      <w:pPr>
        <w:pStyle w:val="a3"/>
        <w:ind w:leftChars="304" w:left="608"/>
      </w:pPr>
      <w:r>
        <w:rPr>
          <w:rFonts w:hint="eastAsia"/>
        </w:rPr>
        <w:t xml:space="preserve">　　・協力スタッフ（</w:t>
      </w:r>
      <w:r>
        <w:rPr>
          <w:rFonts w:hint="eastAsia"/>
        </w:rPr>
        <w:t>GKP</w:t>
      </w:r>
      <w:r>
        <w:rPr>
          <w:rFonts w:hint="eastAsia"/>
        </w:rPr>
        <w:t xml:space="preserve">関係者）昼食代　　</w:t>
      </w:r>
      <w:r>
        <w:rPr>
          <w:rFonts w:hint="eastAsia"/>
        </w:rPr>
        <w:t>15,000</w:t>
      </w:r>
      <w:r>
        <w:rPr>
          <w:rFonts w:hint="eastAsia"/>
        </w:rPr>
        <w:t xml:space="preserve">　　ボランティアスタッフのみ支給に</w:t>
      </w:r>
    </w:p>
    <w:p w14:paraId="2248409B" w14:textId="1D68E120" w:rsidR="00571F13" w:rsidRDefault="00571F13" w:rsidP="00EB6C1F">
      <w:pPr>
        <w:pStyle w:val="a3"/>
        <w:ind w:leftChars="304" w:left="608"/>
      </w:pPr>
    </w:p>
    <w:p w14:paraId="5B9156C6" w14:textId="4F27AF7A" w:rsidR="00571F13" w:rsidRDefault="00571F13" w:rsidP="00EB6C1F">
      <w:pPr>
        <w:pStyle w:val="a3"/>
        <w:numPr>
          <w:ilvl w:val="0"/>
          <w:numId w:val="1"/>
        </w:numPr>
        <w:ind w:leftChars="100" w:left="608"/>
      </w:pPr>
      <w:r>
        <w:rPr>
          <w:rFonts w:hint="eastAsia"/>
        </w:rPr>
        <w:t>下水道展パブリックゾーン</w:t>
      </w:r>
    </w:p>
    <w:p w14:paraId="79871B1A" w14:textId="2C482CF1" w:rsidR="00571F13" w:rsidRDefault="00571F13" w:rsidP="00EB6C1F">
      <w:pPr>
        <w:pStyle w:val="a3"/>
        <w:ind w:leftChars="304" w:left="608"/>
      </w:pPr>
      <w:r>
        <w:rPr>
          <w:rFonts w:hint="eastAsia"/>
        </w:rPr>
        <w:t xml:space="preserve">　　・みらい研究発表資料制作　　</w:t>
      </w:r>
      <w:r>
        <w:rPr>
          <w:rFonts w:hint="eastAsia"/>
        </w:rPr>
        <w:t>100,000</w:t>
      </w:r>
      <w:r>
        <w:rPr>
          <w:rFonts w:hint="eastAsia"/>
        </w:rPr>
        <w:t xml:space="preserve">　</w:t>
      </w:r>
      <w:r w:rsidR="000C6D9E">
        <w:rPr>
          <w:rFonts w:hint="eastAsia"/>
        </w:rPr>
        <w:t xml:space="preserve">　小中学生のみ支給にできないか</w:t>
      </w:r>
    </w:p>
    <w:p w14:paraId="67F0EE98" w14:textId="1742BE82" w:rsidR="000C6D9E" w:rsidRDefault="00EB6C1F" w:rsidP="00EB6C1F">
      <w:pPr>
        <w:ind w:leftChars="100" w:left="200"/>
      </w:pPr>
      <w:r>
        <w:rPr>
          <w:rFonts w:hint="eastAsia"/>
        </w:rPr>
        <w:t>9</w:t>
      </w:r>
      <w:r w:rsidR="000C6D9E">
        <w:rPr>
          <w:rFonts w:hint="eastAsia"/>
        </w:rPr>
        <w:t>）東京湾大感謝祭</w:t>
      </w:r>
    </w:p>
    <w:p w14:paraId="3B00410D" w14:textId="4D9ACA8B" w:rsidR="000C6D9E" w:rsidRDefault="000C6D9E" w:rsidP="00EB6C1F">
      <w:pPr>
        <w:ind w:leftChars="100" w:left="200"/>
      </w:pPr>
      <w:r>
        <w:rPr>
          <w:rFonts w:hint="eastAsia"/>
        </w:rPr>
        <w:t xml:space="preserve">　　　　　・水の天使出演料　　</w:t>
      </w:r>
      <w:r>
        <w:rPr>
          <w:rFonts w:hint="eastAsia"/>
        </w:rPr>
        <w:t>100,000</w:t>
      </w:r>
      <w:r>
        <w:rPr>
          <w:rFonts w:hint="eastAsia"/>
        </w:rPr>
        <w:t xml:space="preserve">　　水の天使が必要か</w:t>
      </w:r>
    </w:p>
    <w:p w14:paraId="46590F5C" w14:textId="1F288B66" w:rsidR="000C6D9E" w:rsidRDefault="000C6D9E" w:rsidP="00EB6C1F">
      <w:pPr>
        <w:ind w:leftChars="100" w:left="200"/>
      </w:pPr>
      <w:r>
        <w:rPr>
          <w:rFonts w:hint="eastAsia"/>
        </w:rPr>
        <w:t xml:space="preserve">　　　　　・分担金　　　　　　　　</w:t>
      </w:r>
      <w:r>
        <w:rPr>
          <w:rFonts w:hint="eastAsia"/>
        </w:rPr>
        <w:t>300,000</w:t>
      </w:r>
      <w:r>
        <w:rPr>
          <w:rFonts w:hint="eastAsia"/>
        </w:rPr>
        <w:t xml:space="preserve">　　協賛企業との分担金の割合を明確化する必要あり</w:t>
      </w:r>
    </w:p>
    <w:p w14:paraId="71788DA9" w14:textId="5CC4E6FC" w:rsidR="000C6D9E" w:rsidRDefault="00EB6C1F" w:rsidP="00EB6C1F">
      <w:pPr>
        <w:ind w:leftChars="100" w:left="200"/>
      </w:pPr>
      <w:r>
        <w:rPr>
          <w:rFonts w:hint="eastAsia"/>
        </w:rPr>
        <w:t>1</w:t>
      </w:r>
      <w:r>
        <w:t>0</w:t>
      </w:r>
      <w:r w:rsidR="000C6D9E">
        <w:rPr>
          <w:rFonts w:hint="eastAsia"/>
        </w:rPr>
        <w:t>）下水道を未来につなげる会</w:t>
      </w:r>
    </w:p>
    <w:p w14:paraId="0838674A" w14:textId="12713301" w:rsidR="000C6D9E" w:rsidRDefault="000C6D9E" w:rsidP="00EB6C1F">
      <w:pPr>
        <w:ind w:leftChars="100" w:left="200"/>
        <w:rPr>
          <w:color w:val="FF0000"/>
        </w:rPr>
      </w:pPr>
      <w:r>
        <w:rPr>
          <w:rFonts w:hint="eastAsia"/>
        </w:rPr>
        <w:t xml:space="preserve">　　　　　・水の天使派遣費　　</w:t>
      </w:r>
      <w:r>
        <w:rPr>
          <w:rFonts w:hint="eastAsia"/>
        </w:rPr>
        <w:t>500,000</w:t>
      </w:r>
      <w:r>
        <w:rPr>
          <w:rFonts w:hint="eastAsia"/>
        </w:rPr>
        <w:t xml:space="preserve">　　</w:t>
      </w:r>
      <w:r w:rsidRPr="001372FB">
        <w:rPr>
          <w:rFonts w:hint="eastAsia"/>
        </w:rPr>
        <w:t>水の天使が必要か</w:t>
      </w:r>
      <w:r w:rsidR="00B26F4D" w:rsidRPr="001372FB">
        <w:rPr>
          <w:rFonts w:hint="eastAsia"/>
        </w:rPr>
        <w:t>（</w:t>
      </w:r>
      <w:r w:rsidR="001372FB">
        <w:rPr>
          <w:rFonts w:hint="eastAsia"/>
        </w:rPr>
        <w:t>費用対</w:t>
      </w:r>
      <w:r w:rsidR="00B26F4D" w:rsidRPr="001372FB">
        <w:rPr>
          <w:rFonts w:hint="eastAsia"/>
        </w:rPr>
        <w:t>効果</w:t>
      </w:r>
      <w:r w:rsidR="001372FB">
        <w:rPr>
          <w:rFonts w:hint="eastAsia"/>
        </w:rPr>
        <w:t>は</w:t>
      </w:r>
      <w:r w:rsidR="00B26F4D" w:rsidRPr="001372FB">
        <w:rPr>
          <w:rFonts w:hint="eastAsia"/>
        </w:rPr>
        <w:t>？）</w:t>
      </w:r>
    </w:p>
    <w:p w14:paraId="618B42AE" w14:textId="45417C1E" w:rsidR="000C6D9E" w:rsidRDefault="000C6D9E" w:rsidP="00EB6C1F">
      <w:pPr>
        <w:ind w:leftChars="100" w:left="200"/>
      </w:pPr>
      <w:r>
        <w:rPr>
          <w:rFonts w:hint="eastAsia"/>
        </w:rPr>
        <w:t xml:space="preserve">　　　　　・パンフ、ノベルティ、広報費　　</w:t>
      </w:r>
      <w:r>
        <w:rPr>
          <w:rFonts w:hint="eastAsia"/>
        </w:rPr>
        <w:t>220,000</w:t>
      </w:r>
      <w:r>
        <w:rPr>
          <w:rFonts w:hint="eastAsia"/>
        </w:rPr>
        <w:t xml:space="preserve">　ノベルティは参加企業で調達できないか</w:t>
      </w:r>
    </w:p>
    <w:p w14:paraId="7C4367E2" w14:textId="6C8A2BD3" w:rsidR="000C6D9E" w:rsidRDefault="000C6D9E" w:rsidP="00EB6C1F">
      <w:pPr>
        <w:ind w:leftChars="100" w:left="200"/>
      </w:pPr>
      <w:r>
        <w:rPr>
          <w:rFonts w:hint="eastAsia"/>
        </w:rPr>
        <w:t xml:space="preserve">　　　　　　　　　　　　　　　　　　　　　　　　　　　　　　参加企業に対して協賛金をお願いできないか</w:t>
      </w:r>
    </w:p>
    <w:p w14:paraId="0BC02F06" w14:textId="1F17DA29" w:rsidR="000C6D9E" w:rsidRDefault="000C6D9E" w:rsidP="00EB6C1F">
      <w:pPr>
        <w:ind w:leftChars="100" w:left="200"/>
      </w:pPr>
    </w:p>
    <w:p w14:paraId="711919F4" w14:textId="6B059548" w:rsidR="00172874" w:rsidRDefault="00172874" w:rsidP="000C6D9E"/>
    <w:p w14:paraId="503CDDDF" w14:textId="6BAA8298" w:rsidR="00172874" w:rsidRDefault="00172874" w:rsidP="00172874">
      <w:pPr>
        <w:ind w:firstLineChars="3300" w:firstLine="6600"/>
      </w:pPr>
      <w:r>
        <w:rPr>
          <w:rFonts w:hint="eastAsia"/>
        </w:rPr>
        <w:t>以上</w:t>
      </w:r>
    </w:p>
    <w:p w14:paraId="57BC936A" w14:textId="350DECBB" w:rsidR="00CB2D8C" w:rsidRDefault="000C6D9E" w:rsidP="000C6D9E">
      <w:r>
        <w:rPr>
          <w:rFonts w:hint="eastAsia"/>
        </w:rPr>
        <w:t xml:space="preserve">　　　　　</w:t>
      </w:r>
    </w:p>
    <w:p w14:paraId="723F9AF2" w14:textId="77777777" w:rsidR="00CB2D8C" w:rsidRDefault="00CB2D8C">
      <w:pPr>
        <w:widowControl/>
        <w:jc w:val="left"/>
      </w:pPr>
      <w:r>
        <w:br w:type="page"/>
      </w:r>
    </w:p>
    <w:p w14:paraId="33E742BB" w14:textId="77777777" w:rsidR="00CB2D8C" w:rsidRDefault="00CB2D8C" w:rsidP="00CB2D8C">
      <w:pPr>
        <w:jc w:val="center"/>
      </w:pPr>
      <w:r>
        <w:rPr>
          <w:rFonts w:hint="eastAsia"/>
        </w:rPr>
        <w:lastRenderedPageBreak/>
        <w:t>自立の定義と判断基準、方法（案）</w:t>
      </w:r>
    </w:p>
    <w:p w14:paraId="49F7CA30" w14:textId="77777777" w:rsidR="00CB2D8C" w:rsidRDefault="00CB2D8C" w:rsidP="00CB2D8C">
      <w:pPr>
        <w:jc w:val="center"/>
      </w:pPr>
    </w:p>
    <w:p w14:paraId="42146D80" w14:textId="77777777" w:rsidR="00CB2D8C" w:rsidRDefault="00CB2D8C" w:rsidP="00CB2D8C">
      <w:r>
        <w:rPr>
          <w:rFonts w:hint="eastAsia"/>
        </w:rPr>
        <w:t>〇自立の定義</w:t>
      </w:r>
    </w:p>
    <w:p w14:paraId="24B9AE14" w14:textId="77777777" w:rsidR="00CB2D8C" w:rsidRDefault="00CB2D8C" w:rsidP="00CB2D8C">
      <w:pPr>
        <w:pStyle w:val="a3"/>
        <w:numPr>
          <w:ilvl w:val="0"/>
          <w:numId w:val="3"/>
        </w:numPr>
        <w:ind w:leftChars="0"/>
      </w:pPr>
      <w:r>
        <w:rPr>
          <w:rFonts w:hint="eastAsia"/>
        </w:rPr>
        <w:t>プロジェクトが、ヒト・モノ・カネを含めて自主的にまわっていくことを「自立」と定義する。</w:t>
      </w:r>
    </w:p>
    <w:p w14:paraId="0258024C" w14:textId="77777777" w:rsidR="00CB2D8C" w:rsidRDefault="00CB2D8C" w:rsidP="00CB2D8C">
      <w:pPr>
        <w:pStyle w:val="a3"/>
        <w:numPr>
          <w:ilvl w:val="0"/>
          <w:numId w:val="3"/>
        </w:numPr>
        <w:ind w:leftChars="0"/>
      </w:pPr>
      <w:r>
        <w:rPr>
          <w:rFonts w:hint="eastAsia"/>
        </w:rPr>
        <w:t>予算については、原則、</w:t>
      </w:r>
      <w:r>
        <w:rPr>
          <w:rFonts w:hint="eastAsia"/>
        </w:rPr>
        <w:t>GKP</w:t>
      </w:r>
      <w:r>
        <w:rPr>
          <w:rFonts w:hint="eastAsia"/>
        </w:rPr>
        <w:t>からの支援を０にすることとする。ただし、例えば他の団体等から協賛金を集める呼び水として最低限の金額（数万円程度）について、</w:t>
      </w:r>
      <w:r>
        <w:rPr>
          <w:rFonts w:hint="eastAsia"/>
        </w:rPr>
        <w:t>GKP</w:t>
      </w:r>
      <w:r>
        <w:rPr>
          <w:rFonts w:hint="eastAsia"/>
        </w:rPr>
        <w:t>から支出することは可能とする。</w:t>
      </w:r>
    </w:p>
    <w:p w14:paraId="055CC699" w14:textId="77777777" w:rsidR="00CB2D8C" w:rsidRPr="00C572CE" w:rsidRDefault="00CB2D8C" w:rsidP="00CB2D8C">
      <w:pPr>
        <w:pStyle w:val="a3"/>
        <w:numPr>
          <w:ilvl w:val="0"/>
          <w:numId w:val="3"/>
        </w:numPr>
        <w:ind w:leftChars="0"/>
      </w:pPr>
      <w:r w:rsidRPr="00C572CE">
        <w:rPr>
          <w:rFonts w:hint="eastAsia"/>
        </w:rPr>
        <w:t>人については、自立後も</w:t>
      </w:r>
      <w:r w:rsidRPr="00C572CE">
        <w:rPr>
          <w:rFonts w:hint="eastAsia"/>
        </w:rPr>
        <w:t>GKP</w:t>
      </w:r>
      <w:r w:rsidRPr="00C572CE">
        <w:rPr>
          <w:rFonts w:hint="eastAsia"/>
        </w:rPr>
        <w:t>会員がプロジェクトに参加あるいは人的協力することを原則とする。（</w:t>
      </w:r>
      <w:r w:rsidRPr="00C572CE">
        <w:t>GKP</w:t>
      </w:r>
      <w:r w:rsidRPr="00C572CE">
        <w:t>外の法人や組織にプロジェクトの運営を委ねる場合は、企画運営委員会で協議して判断する</w:t>
      </w:r>
      <w:r w:rsidRPr="00C572CE">
        <w:rPr>
          <w:rFonts w:hint="eastAsia"/>
        </w:rPr>
        <w:t>）</w:t>
      </w:r>
    </w:p>
    <w:p w14:paraId="533B9CC5" w14:textId="77777777" w:rsidR="00CB2D8C" w:rsidRPr="00C572CE" w:rsidRDefault="00CB2D8C" w:rsidP="00CB2D8C">
      <w:pPr>
        <w:pStyle w:val="a3"/>
        <w:numPr>
          <w:ilvl w:val="0"/>
          <w:numId w:val="3"/>
        </w:numPr>
        <w:ind w:leftChars="0"/>
      </w:pPr>
      <w:r w:rsidRPr="00C572CE">
        <w:rPr>
          <w:rFonts w:hint="eastAsia"/>
        </w:rPr>
        <w:t>自立は前述の通りプロジェクトにかかわるすべての要素が自主的にまわる成熟した状態をいうが、その状態への到達をもって</w:t>
      </w:r>
      <w:r w:rsidRPr="00C572CE">
        <w:t>GKP</w:t>
      </w:r>
      <w:r w:rsidRPr="00C572CE">
        <w:t>からの独立（卒業）を促すものではない。</w:t>
      </w:r>
    </w:p>
    <w:p w14:paraId="30FA2373" w14:textId="77777777" w:rsidR="00CB2D8C" w:rsidRDefault="00CB2D8C" w:rsidP="00CB2D8C">
      <w:pPr>
        <w:pStyle w:val="a3"/>
        <w:numPr>
          <w:ilvl w:val="0"/>
          <w:numId w:val="3"/>
        </w:numPr>
        <w:ind w:leftChars="0"/>
      </w:pPr>
      <w:r>
        <w:rPr>
          <w:rFonts w:hint="eastAsia"/>
        </w:rPr>
        <w:t>事務局においては、自立後も最低限必要な事務（例えば、最低限の金額を支払う場合の事務手続き、あるいは、</w:t>
      </w:r>
      <w:r>
        <w:rPr>
          <w:rFonts w:hint="eastAsia"/>
        </w:rPr>
        <w:t>GKP</w:t>
      </w:r>
      <w:r>
        <w:rPr>
          <w:rFonts w:hint="eastAsia"/>
        </w:rPr>
        <w:t>の名称を使って依頼文を出す際の事前確認等）を行うものとする。</w:t>
      </w:r>
    </w:p>
    <w:p w14:paraId="072EC0EE" w14:textId="77777777" w:rsidR="00CB2D8C" w:rsidRPr="00C572CE" w:rsidRDefault="00CB2D8C" w:rsidP="00CB2D8C">
      <w:pPr>
        <w:pStyle w:val="a3"/>
        <w:numPr>
          <w:ilvl w:val="0"/>
          <w:numId w:val="3"/>
        </w:numPr>
        <w:ind w:leftChars="0"/>
      </w:pPr>
      <w:r w:rsidRPr="00C572CE">
        <w:rPr>
          <w:rFonts w:hint="eastAsia"/>
        </w:rPr>
        <w:t>以上については、事務局が定める業務フローに基づいて運用することとする。</w:t>
      </w:r>
    </w:p>
    <w:p w14:paraId="27AC2F3F" w14:textId="77777777" w:rsidR="00CB2D8C" w:rsidRDefault="00CB2D8C" w:rsidP="00CB2D8C">
      <w:pPr>
        <w:pStyle w:val="a3"/>
        <w:numPr>
          <w:ilvl w:val="0"/>
          <w:numId w:val="3"/>
        </w:numPr>
        <w:ind w:leftChars="0"/>
      </w:pPr>
      <w:r>
        <w:rPr>
          <w:rFonts w:hint="eastAsia"/>
        </w:rPr>
        <w:t>上記を踏まえ、</w:t>
      </w:r>
      <w:r>
        <w:rPr>
          <w:rFonts w:hint="eastAsia"/>
        </w:rPr>
        <w:t>GKP</w:t>
      </w:r>
      <w:r>
        <w:rPr>
          <w:rFonts w:hint="eastAsia"/>
        </w:rPr>
        <w:t>のすべてのプロジェクトは自立をめざすものとする。</w:t>
      </w:r>
    </w:p>
    <w:p w14:paraId="139D53FD" w14:textId="77777777" w:rsidR="00CB2D8C" w:rsidRDefault="00CB2D8C" w:rsidP="00CB2D8C"/>
    <w:p w14:paraId="15ABCB0F" w14:textId="77777777" w:rsidR="00CB2D8C" w:rsidRDefault="00CB2D8C" w:rsidP="00CB2D8C">
      <w:r>
        <w:rPr>
          <w:rFonts w:hint="eastAsia"/>
        </w:rPr>
        <w:t>〇判断基準</w:t>
      </w:r>
    </w:p>
    <w:p w14:paraId="7A99B020" w14:textId="77777777" w:rsidR="00CB2D8C" w:rsidRDefault="00CB2D8C" w:rsidP="00CB2D8C">
      <w:pPr>
        <w:ind w:leftChars="100" w:left="200"/>
      </w:pPr>
      <w:r>
        <w:rPr>
          <w:rFonts w:hint="eastAsia"/>
        </w:rPr>
        <w:t>上記をふまえると、予算及び事務局との業務分担が自立できているかどうかの判断要素となるため、以下の２つを自立の判断基準とする</w:t>
      </w:r>
    </w:p>
    <w:p w14:paraId="7506A5DF" w14:textId="77777777" w:rsidR="00CB2D8C" w:rsidRDefault="00CB2D8C" w:rsidP="00CB2D8C">
      <w:pPr>
        <w:pStyle w:val="a3"/>
        <w:numPr>
          <w:ilvl w:val="0"/>
          <w:numId w:val="3"/>
        </w:numPr>
        <w:ind w:leftChars="0"/>
      </w:pPr>
      <w:r w:rsidRPr="00382209">
        <w:rPr>
          <w:rFonts w:hint="eastAsia"/>
        </w:rPr>
        <w:t>「下水道広報プラットホーム業務分担案」</w:t>
      </w:r>
      <w:r>
        <w:rPr>
          <w:rFonts w:hint="eastAsia"/>
        </w:rPr>
        <w:t>に準じて活動ができるプロジェクトであること</w:t>
      </w:r>
    </w:p>
    <w:p w14:paraId="1B164BBB" w14:textId="77777777" w:rsidR="00CB2D8C" w:rsidRDefault="00CB2D8C" w:rsidP="00CB2D8C">
      <w:pPr>
        <w:pStyle w:val="a3"/>
        <w:numPr>
          <w:ilvl w:val="0"/>
          <w:numId w:val="3"/>
        </w:numPr>
        <w:ind w:leftChars="0"/>
      </w:pPr>
      <w:r>
        <w:rPr>
          <w:rFonts w:hint="eastAsia"/>
        </w:rPr>
        <w:t>予算面では、自立の定義に記されている条件内で活動していること</w:t>
      </w:r>
    </w:p>
    <w:p w14:paraId="4164182E" w14:textId="77777777" w:rsidR="00CB2D8C" w:rsidRDefault="00CB2D8C" w:rsidP="00CB2D8C"/>
    <w:p w14:paraId="38006EFC" w14:textId="77777777" w:rsidR="00CB2D8C" w:rsidRDefault="00CB2D8C" w:rsidP="00CB2D8C">
      <w:r>
        <w:rPr>
          <w:rFonts w:hint="eastAsia"/>
        </w:rPr>
        <w:t>〇判断方法</w:t>
      </w:r>
    </w:p>
    <w:p w14:paraId="03AE7DF6" w14:textId="77777777" w:rsidR="00CB2D8C" w:rsidRDefault="00CB2D8C" w:rsidP="00CB2D8C">
      <w:pPr>
        <w:pStyle w:val="a3"/>
        <w:numPr>
          <w:ilvl w:val="0"/>
          <w:numId w:val="3"/>
        </w:numPr>
        <w:ind w:leftChars="0"/>
      </w:pPr>
      <w:r>
        <w:rPr>
          <w:rFonts w:hint="eastAsia"/>
        </w:rPr>
        <w:t>上記のルール及び判断基準にもとづき、企画運営委員のコアメンバーで適宜各プロジェクトが自立できているかどうかを確認するとともに、必要に応じて企画運営委員会に諮りつつ自立を促すこととする。</w:t>
      </w:r>
    </w:p>
    <w:p w14:paraId="5822F39F" w14:textId="77777777" w:rsidR="00CB2D8C" w:rsidRDefault="00CB2D8C" w:rsidP="00CB2D8C"/>
    <w:p w14:paraId="4CC823B0" w14:textId="0B30AC09" w:rsidR="00EB6C1F" w:rsidRDefault="00EB6C1F">
      <w:pPr>
        <w:widowControl/>
        <w:jc w:val="left"/>
      </w:pPr>
      <w:r>
        <w:br w:type="page"/>
      </w:r>
    </w:p>
    <w:p w14:paraId="65448692" w14:textId="0809F7DD" w:rsidR="000C6D9E" w:rsidRPr="00EB6C1F" w:rsidRDefault="00EB6C1F" w:rsidP="000C6D9E">
      <w:pPr>
        <w:rPr>
          <w:b/>
          <w:bCs/>
          <w:sz w:val="21"/>
          <w:szCs w:val="24"/>
        </w:rPr>
      </w:pPr>
      <w:r w:rsidRPr="00EB6C1F">
        <w:rPr>
          <w:rFonts w:hint="eastAsia"/>
          <w:b/>
          <w:bCs/>
          <w:sz w:val="21"/>
          <w:szCs w:val="24"/>
        </w:rPr>
        <w:lastRenderedPageBreak/>
        <w:t>予算見直しのお願い</w:t>
      </w:r>
    </w:p>
    <w:p w14:paraId="01769D53" w14:textId="251ABCED" w:rsidR="00EB6C1F" w:rsidRDefault="00EB6C1F" w:rsidP="000C6D9E">
      <w:r>
        <w:rPr>
          <w:rFonts w:hint="eastAsia"/>
        </w:rPr>
        <w:t>下記の点について、改めて予算要求を見直し、</w:t>
      </w:r>
      <w:r>
        <w:rPr>
          <w:rFonts w:hint="eastAsia"/>
        </w:rPr>
        <w:t>4</w:t>
      </w:r>
      <w:r>
        <w:rPr>
          <w:rFonts w:hint="eastAsia"/>
        </w:rPr>
        <w:t>月</w:t>
      </w:r>
      <w:r>
        <w:rPr>
          <w:rFonts w:hint="eastAsia"/>
        </w:rPr>
        <w:t>1</w:t>
      </w:r>
      <w:r>
        <w:t>7</w:t>
      </w:r>
      <w:r>
        <w:rPr>
          <w:rFonts w:hint="eastAsia"/>
        </w:rPr>
        <w:t>日（月）までに事務局に提出いただく。</w:t>
      </w:r>
    </w:p>
    <w:p w14:paraId="351FEF03" w14:textId="25210974" w:rsidR="00EB6C1F" w:rsidRDefault="00EB6C1F" w:rsidP="000C6D9E"/>
    <w:p w14:paraId="2F773D8B" w14:textId="77777777" w:rsidR="00EB6C1F" w:rsidRDefault="00EB6C1F" w:rsidP="00EB6C1F">
      <w:r>
        <w:rPr>
          <w:rFonts w:hint="eastAsia"/>
        </w:rPr>
        <w:t xml:space="preserve">　１）</w:t>
      </w:r>
      <w:r>
        <w:rPr>
          <w:rFonts w:hint="eastAsia"/>
        </w:rPr>
        <w:t>BISTRO</w:t>
      </w:r>
      <w:r>
        <w:rPr>
          <w:rFonts w:hint="eastAsia"/>
        </w:rPr>
        <w:t>下水道</w:t>
      </w:r>
    </w:p>
    <w:p w14:paraId="0C80CE7F" w14:textId="77777777" w:rsidR="00EB6C1F" w:rsidRDefault="00EB6C1F" w:rsidP="00EB6C1F">
      <w:r>
        <w:rPr>
          <w:rFonts w:hint="eastAsia"/>
        </w:rPr>
        <w:t xml:space="preserve">　　　　・ファーム支援費　　</w:t>
      </w:r>
      <w:r>
        <w:rPr>
          <w:rFonts w:hint="eastAsia"/>
        </w:rPr>
        <w:t>150,000</w:t>
      </w:r>
    </w:p>
    <w:p w14:paraId="447E9F2D" w14:textId="77777777" w:rsidR="00EB6C1F" w:rsidRDefault="00EB6C1F" w:rsidP="00EB6C1F">
      <w:r>
        <w:rPr>
          <w:rFonts w:hint="eastAsia"/>
        </w:rPr>
        <w:t xml:space="preserve">　　　　・商品開発　　　　　　</w:t>
      </w:r>
      <w:r>
        <w:rPr>
          <w:rFonts w:hint="eastAsia"/>
        </w:rPr>
        <w:t>50,000</w:t>
      </w:r>
    </w:p>
    <w:p w14:paraId="48AD4E4C" w14:textId="77777777" w:rsidR="00EB6C1F" w:rsidRDefault="00EB6C1F" w:rsidP="00EB6C1F">
      <w:r>
        <w:rPr>
          <w:rFonts w:hint="eastAsia"/>
        </w:rPr>
        <w:t xml:space="preserve">　　　　・通販企画準備　　　</w:t>
      </w:r>
      <w:r>
        <w:rPr>
          <w:rFonts w:hint="eastAsia"/>
        </w:rPr>
        <w:t>20,000</w:t>
      </w:r>
    </w:p>
    <w:p w14:paraId="3BA1A85B" w14:textId="77777777" w:rsidR="00EB6C1F" w:rsidRDefault="00EB6C1F" w:rsidP="00EB6C1F">
      <w:r>
        <w:rPr>
          <w:rFonts w:hint="eastAsia"/>
        </w:rPr>
        <w:t xml:space="preserve">　　　　・通信費　　　　　　　　</w:t>
      </w:r>
      <w:r>
        <w:rPr>
          <w:rFonts w:hint="eastAsia"/>
        </w:rPr>
        <w:t>15,000</w:t>
      </w:r>
    </w:p>
    <w:p w14:paraId="0CD6D55F" w14:textId="77777777" w:rsidR="00EB6C1F" w:rsidRDefault="00EB6C1F" w:rsidP="00EB6C1F">
      <w:r>
        <w:rPr>
          <w:rFonts w:hint="eastAsia"/>
        </w:rPr>
        <w:t xml:space="preserve">　２）広報大賞</w:t>
      </w:r>
    </w:p>
    <w:p w14:paraId="28C449A5" w14:textId="77777777" w:rsidR="00EB6C1F" w:rsidRDefault="00EB6C1F" w:rsidP="00EB6C1F">
      <w:r>
        <w:rPr>
          <w:rFonts w:hint="eastAsia"/>
        </w:rPr>
        <w:t xml:space="preserve">　　　　・審査会運営費　　　　</w:t>
      </w:r>
      <w:r>
        <w:rPr>
          <w:rFonts w:hint="eastAsia"/>
        </w:rPr>
        <w:t>50,000</w:t>
      </w:r>
      <w:r>
        <w:rPr>
          <w:rFonts w:hint="eastAsia"/>
        </w:rPr>
        <w:t xml:space="preserve">　配信用</w:t>
      </w:r>
      <w:r>
        <w:rPr>
          <w:rFonts w:hint="eastAsia"/>
        </w:rPr>
        <w:t>PC</w:t>
      </w:r>
      <w:r>
        <w:rPr>
          <w:rFonts w:hint="eastAsia"/>
        </w:rPr>
        <w:t>周辺機器</w:t>
      </w:r>
    </w:p>
    <w:p w14:paraId="0D4A1842" w14:textId="795E0173" w:rsidR="00EB6C1F" w:rsidRDefault="00EB6C1F" w:rsidP="00EB6C1F">
      <w:pPr>
        <w:ind w:leftChars="100" w:left="200"/>
      </w:pPr>
      <w:r>
        <w:rPr>
          <w:rFonts w:hint="eastAsia"/>
        </w:rPr>
        <w:t>３）エコプロ</w:t>
      </w:r>
    </w:p>
    <w:p w14:paraId="6E91633B" w14:textId="77777777" w:rsidR="00EB6C1F" w:rsidRDefault="00EB6C1F" w:rsidP="00EB6C1F">
      <w:pPr>
        <w:pStyle w:val="a3"/>
        <w:ind w:leftChars="304" w:left="608"/>
      </w:pPr>
      <w:r>
        <w:rPr>
          <w:rFonts w:hint="eastAsia"/>
        </w:rPr>
        <w:t xml:space="preserve">　・分担金の根拠を明確化　</w:t>
      </w:r>
      <w:r>
        <w:rPr>
          <w:rFonts w:hint="eastAsia"/>
        </w:rPr>
        <w:t>700,000</w:t>
      </w:r>
    </w:p>
    <w:p w14:paraId="5A98C4AB" w14:textId="1772EE63" w:rsidR="00EB6C1F" w:rsidRDefault="00EB6C1F" w:rsidP="00EB6C1F">
      <w:pPr>
        <w:ind w:leftChars="100" w:left="200"/>
      </w:pPr>
      <w:r>
        <w:rPr>
          <w:rFonts w:hint="eastAsia"/>
        </w:rPr>
        <w:t>４）キッチンバス工業会連携</w:t>
      </w:r>
    </w:p>
    <w:p w14:paraId="31BDC63D" w14:textId="77777777" w:rsidR="00EB6C1F" w:rsidRDefault="00EB6C1F" w:rsidP="00EB6C1F">
      <w:pPr>
        <w:pStyle w:val="a3"/>
        <w:ind w:leftChars="304" w:left="608"/>
      </w:pPr>
      <w:r>
        <w:rPr>
          <w:rFonts w:hint="eastAsia"/>
        </w:rPr>
        <w:t xml:space="preserve">　　・川柳大会協賛金　　</w:t>
      </w:r>
      <w:r>
        <w:rPr>
          <w:rFonts w:hint="eastAsia"/>
        </w:rPr>
        <w:t>100,000</w:t>
      </w:r>
      <w:r>
        <w:rPr>
          <w:rFonts w:hint="eastAsia"/>
        </w:rPr>
        <w:t xml:space="preserve">　協賛企業を募ることはできないか</w:t>
      </w:r>
    </w:p>
    <w:p w14:paraId="586ADE23" w14:textId="5026882A" w:rsidR="00EB6C1F" w:rsidRDefault="00EB6C1F" w:rsidP="00EB6C1F">
      <w:pPr>
        <w:ind w:leftChars="100" w:left="200"/>
      </w:pPr>
      <w:r>
        <w:rPr>
          <w:rFonts w:hint="eastAsia"/>
        </w:rPr>
        <w:t>５）</w:t>
      </w:r>
      <w:r>
        <w:rPr>
          <w:rFonts w:hint="eastAsia"/>
        </w:rPr>
        <w:t>GKP</w:t>
      </w:r>
      <w:r>
        <w:rPr>
          <w:rFonts w:hint="eastAsia"/>
        </w:rPr>
        <w:t>チーム九州</w:t>
      </w:r>
    </w:p>
    <w:p w14:paraId="16D8C59A" w14:textId="77777777" w:rsidR="00EB6C1F" w:rsidRDefault="00EB6C1F" w:rsidP="00EB6C1F">
      <w:pPr>
        <w:pStyle w:val="a3"/>
        <w:ind w:leftChars="304" w:left="608"/>
      </w:pPr>
      <w:r>
        <w:rPr>
          <w:rFonts w:hint="eastAsia"/>
        </w:rPr>
        <w:t xml:space="preserve">　　・広報イベント開催費　　</w:t>
      </w:r>
      <w:r>
        <w:rPr>
          <w:rFonts w:hint="eastAsia"/>
        </w:rPr>
        <w:t>80,000</w:t>
      </w:r>
      <w:r>
        <w:rPr>
          <w:rFonts w:hint="eastAsia"/>
        </w:rPr>
        <w:t xml:space="preserve">　　協賛企業を募ることかできないか</w:t>
      </w:r>
    </w:p>
    <w:p w14:paraId="1521531B" w14:textId="6F26D790" w:rsidR="00EB6C1F" w:rsidRDefault="00EB6C1F" w:rsidP="00EB6C1F">
      <w:pPr>
        <w:pStyle w:val="a3"/>
        <w:ind w:leftChars="104" w:left="208"/>
      </w:pPr>
      <w:r>
        <w:rPr>
          <w:rFonts w:hint="eastAsia"/>
        </w:rPr>
        <w:t>６）マンホールカード</w:t>
      </w:r>
    </w:p>
    <w:p w14:paraId="3A7DE217" w14:textId="77777777" w:rsidR="00EB6C1F" w:rsidRDefault="00EB6C1F" w:rsidP="00EB6C1F">
      <w:pPr>
        <w:pStyle w:val="a3"/>
        <w:ind w:leftChars="304" w:left="608"/>
      </w:pPr>
      <w:r>
        <w:rPr>
          <w:rFonts w:hint="eastAsia"/>
        </w:rPr>
        <w:t xml:space="preserve">　　・交通費　　　</w:t>
      </w:r>
      <w:r>
        <w:rPr>
          <w:rFonts w:hint="eastAsia"/>
        </w:rPr>
        <w:t>80,000</w:t>
      </w:r>
      <w:r>
        <w:rPr>
          <w:rFonts w:hint="eastAsia"/>
        </w:rPr>
        <w:t xml:space="preserve">　　所属団体にて負担できないか</w:t>
      </w:r>
    </w:p>
    <w:p w14:paraId="0A575770" w14:textId="5479E5F9" w:rsidR="00EB6C1F" w:rsidRDefault="00EB6C1F" w:rsidP="00EB6C1F">
      <w:pPr>
        <w:ind w:leftChars="100" w:left="200"/>
      </w:pPr>
      <w:r>
        <w:rPr>
          <w:rFonts w:hint="eastAsia"/>
        </w:rPr>
        <w:t>７）マンホールサミット</w:t>
      </w:r>
    </w:p>
    <w:p w14:paraId="53C21750" w14:textId="77777777" w:rsidR="00EB6C1F" w:rsidRDefault="00EB6C1F" w:rsidP="00EB6C1F">
      <w:pPr>
        <w:pStyle w:val="a3"/>
        <w:ind w:leftChars="304" w:left="608"/>
      </w:pPr>
      <w:r>
        <w:rPr>
          <w:rFonts w:hint="eastAsia"/>
        </w:rPr>
        <w:t xml:space="preserve">　　・グッツ企業出展補助費　　　</w:t>
      </w:r>
      <w:r>
        <w:rPr>
          <w:rFonts w:hint="eastAsia"/>
        </w:rPr>
        <w:t>40,000</w:t>
      </w:r>
      <w:r>
        <w:rPr>
          <w:rFonts w:hint="eastAsia"/>
        </w:rPr>
        <w:t xml:space="preserve">　出展料を貰えないのか</w:t>
      </w:r>
    </w:p>
    <w:p w14:paraId="580537AB" w14:textId="77777777" w:rsidR="00EB6C1F" w:rsidRDefault="00EB6C1F" w:rsidP="00EB6C1F">
      <w:pPr>
        <w:pStyle w:val="a3"/>
        <w:ind w:leftChars="304" w:left="608"/>
      </w:pPr>
      <w:r>
        <w:rPr>
          <w:rFonts w:hint="eastAsia"/>
        </w:rPr>
        <w:t xml:space="preserve">　　・協力スタッフ（</w:t>
      </w:r>
      <w:r>
        <w:rPr>
          <w:rFonts w:hint="eastAsia"/>
        </w:rPr>
        <w:t>GKP</w:t>
      </w:r>
      <w:r>
        <w:rPr>
          <w:rFonts w:hint="eastAsia"/>
        </w:rPr>
        <w:t xml:space="preserve">関係者）昼食代　　</w:t>
      </w:r>
      <w:r>
        <w:rPr>
          <w:rFonts w:hint="eastAsia"/>
        </w:rPr>
        <w:t>15,000</w:t>
      </w:r>
      <w:r>
        <w:rPr>
          <w:rFonts w:hint="eastAsia"/>
        </w:rPr>
        <w:t xml:space="preserve">　　ボランティアスタッフのみ支給に</w:t>
      </w:r>
    </w:p>
    <w:p w14:paraId="31471FD4" w14:textId="4EF6A1C7" w:rsidR="00EB6C1F" w:rsidRDefault="00EB6C1F" w:rsidP="00EB6C1F">
      <w:pPr>
        <w:ind w:leftChars="100" w:left="200"/>
      </w:pPr>
      <w:r w:rsidRPr="00EB6C1F">
        <w:rPr>
          <w:rFonts w:hint="eastAsia"/>
          <w:highlight w:val="lightGray"/>
        </w:rPr>
        <w:t>８）</w:t>
      </w:r>
      <w:r>
        <w:rPr>
          <w:rFonts w:hint="eastAsia"/>
        </w:rPr>
        <w:t>下水道展パブリックゾーン</w:t>
      </w:r>
    </w:p>
    <w:p w14:paraId="109CCCBA" w14:textId="77777777" w:rsidR="00EB6C1F" w:rsidRDefault="00EB6C1F" w:rsidP="00EB6C1F">
      <w:pPr>
        <w:pStyle w:val="a3"/>
        <w:ind w:leftChars="304" w:left="608"/>
      </w:pPr>
      <w:r>
        <w:rPr>
          <w:rFonts w:hint="eastAsia"/>
        </w:rPr>
        <w:t xml:space="preserve">　　・みらい研究発表資料制作　　</w:t>
      </w:r>
      <w:r>
        <w:rPr>
          <w:rFonts w:hint="eastAsia"/>
        </w:rPr>
        <w:t>100,000</w:t>
      </w:r>
      <w:r>
        <w:rPr>
          <w:rFonts w:hint="eastAsia"/>
        </w:rPr>
        <w:t xml:space="preserve">　　小中学生のみ支給にできないか</w:t>
      </w:r>
    </w:p>
    <w:p w14:paraId="6A66C4B3" w14:textId="77777777" w:rsidR="00EB6C1F" w:rsidRDefault="00EB6C1F" w:rsidP="00EB6C1F">
      <w:pPr>
        <w:ind w:leftChars="100" w:left="200"/>
      </w:pPr>
      <w:r>
        <w:rPr>
          <w:rFonts w:hint="eastAsia"/>
        </w:rPr>
        <w:t>9</w:t>
      </w:r>
      <w:r>
        <w:rPr>
          <w:rFonts w:hint="eastAsia"/>
        </w:rPr>
        <w:t>）東京湾大感謝祭</w:t>
      </w:r>
    </w:p>
    <w:p w14:paraId="0394EBA9" w14:textId="77777777" w:rsidR="00EB6C1F" w:rsidRDefault="00EB6C1F" w:rsidP="00EB6C1F">
      <w:pPr>
        <w:ind w:leftChars="100" w:left="200"/>
      </w:pPr>
      <w:r>
        <w:rPr>
          <w:rFonts w:hint="eastAsia"/>
        </w:rPr>
        <w:t xml:space="preserve">　　　　　・水の天使出演料　　</w:t>
      </w:r>
      <w:r>
        <w:rPr>
          <w:rFonts w:hint="eastAsia"/>
        </w:rPr>
        <w:t>100,000</w:t>
      </w:r>
      <w:r>
        <w:rPr>
          <w:rFonts w:hint="eastAsia"/>
        </w:rPr>
        <w:t xml:space="preserve">　　水の天使が必要か</w:t>
      </w:r>
    </w:p>
    <w:p w14:paraId="032163B4" w14:textId="77777777" w:rsidR="00EB6C1F" w:rsidRDefault="00EB6C1F" w:rsidP="00EB6C1F">
      <w:pPr>
        <w:ind w:leftChars="100" w:left="200"/>
      </w:pPr>
      <w:r>
        <w:rPr>
          <w:rFonts w:hint="eastAsia"/>
        </w:rPr>
        <w:t xml:space="preserve">　　　　　・分担金　　　　　　　　</w:t>
      </w:r>
      <w:r>
        <w:rPr>
          <w:rFonts w:hint="eastAsia"/>
        </w:rPr>
        <w:t>300,000</w:t>
      </w:r>
      <w:r>
        <w:rPr>
          <w:rFonts w:hint="eastAsia"/>
        </w:rPr>
        <w:t xml:space="preserve">　　協賛企業との分担金の割合を明確化する必要あり</w:t>
      </w:r>
    </w:p>
    <w:p w14:paraId="32FA916F" w14:textId="77777777" w:rsidR="00EB6C1F" w:rsidRDefault="00EB6C1F" w:rsidP="00EB6C1F">
      <w:pPr>
        <w:ind w:leftChars="100" w:left="200"/>
      </w:pPr>
      <w:r>
        <w:rPr>
          <w:rFonts w:hint="eastAsia"/>
        </w:rPr>
        <w:t>1</w:t>
      </w:r>
      <w:r>
        <w:t>0</w:t>
      </w:r>
      <w:r>
        <w:rPr>
          <w:rFonts w:hint="eastAsia"/>
        </w:rPr>
        <w:t>）下水道を未来につなげる会</w:t>
      </w:r>
    </w:p>
    <w:p w14:paraId="51AA2D23" w14:textId="77777777" w:rsidR="00EB6C1F" w:rsidRDefault="00EB6C1F" w:rsidP="00EB6C1F">
      <w:pPr>
        <w:ind w:leftChars="100" w:left="200"/>
        <w:rPr>
          <w:color w:val="FF0000"/>
        </w:rPr>
      </w:pPr>
      <w:r>
        <w:rPr>
          <w:rFonts w:hint="eastAsia"/>
        </w:rPr>
        <w:t xml:space="preserve">　　　　　・水の天使派遣費　　</w:t>
      </w:r>
      <w:r>
        <w:rPr>
          <w:rFonts w:hint="eastAsia"/>
        </w:rPr>
        <w:t>500,000</w:t>
      </w:r>
      <w:r>
        <w:rPr>
          <w:rFonts w:hint="eastAsia"/>
        </w:rPr>
        <w:t xml:space="preserve">　　</w:t>
      </w:r>
      <w:r w:rsidRPr="001372FB">
        <w:rPr>
          <w:rFonts w:hint="eastAsia"/>
        </w:rPr>
        <w:t>水の天使が必要か（</w:t>
      </w:r>
      <w:r>
        <w:rPr>
          <w:rFonts w:hint="eastAsia"/>
        </w:rPr>
        <w:t>費用対</w:t>
      </w:r>
      <w:r w:rsidRPr="001372FB">
        <w:rPr>
          <w:rFonts w:hint="eastAsia"/>
        </w:rPr>
        <w:t>効果</w:t>
      </w:r>
      <w:r>
        <w:rPr>
          <w:rFonts w:hint="eastAsia"/>
        </w:rPr>
        <w:t>は</w:t>
      </w:r>
      <w:r w:rsidRPr="001372FB">
        <w:rPr>
          <w:rFonts w:hint="eastAsia"/>
        </w:rPr>
        <w:t>？）</w:t>
      </w:r>
    </w:p>
    <w:p w14:paraId="08927215" w14:textId="77777777" w:rsidR="00EB6C1F" w:rsidRDefault="00EB6C1F" w:rsidP="00EB6C1F">
      <w:pPr>
        <w:ind w:leftChars="100" w:left="200"/>
      </w:pPr>
      <w:r>
        <w:rPr>
          <w:rFonts w:hint="eastAsia"/>
        </w:rPr>
        <w:t xml:space="preserve">　　　　　・パンフ、ノベルティ、広報費　　</w:t>
      </w:r>
      <w:r>
        <w:rPr>
          <w:rFonts w:hint="eastAsia"/>
        </w:rPr>
        <w:t>220,000</w:t>
      </w:r>
      <w:r>
        <w:rPr>
          <w:rFonts w:hint="eastAsia"/>
        </w:rPr>
        <w:t xml:space="preserve">　ノベルティは参加企業で調達できないか</w:t>
      </w:r>
    </w:p>
    <w:p w14:paraId="752F4559" w14:textId="77777777" w:rsidR="00EB6C1F" w:rsidRDefault="00EB6C1F" w:rsidP="00EB6C1F">
      <w:pPr>
        <w:ind w:leftChars="100" w:left="200"/>
      </w:pPr>
      <w:r>
        <w:rPr>
          <w:rFonts w:hint="eastAsia"/>
        </w:rPr>
        <w:t xml:space="preserve">　　　　　　　　　　　　　　　　　　　　　　　　　　　　　　参加企業に対して協賛金をお願いできないか</w:t>
      </w:r>
    </w:p>
    <w:p w14:paraId="7F7465ED" w14:textId="0DCE95A2" w:rsidR="00EB6C1F" w:rsidRDefault="00EB6C1F" w:rsidP="000C6D9E"/>
    <w:p w14:paraId="494F30E8" w14:textId="7E1411F0" w:rsidR="00EB6C1F" w:rsidRDefault="00EB6C1F">
      <w:pPr>
        <w:widowControl/>
        <w:jc w:val="left"/>
      </w:pPr>
      <w:r>
        <w:br w:type="page"/>
      </w:r>
    </w:p>
    <w:p w14:paraId="32E38275" w14:textId="77777777" w:rsidR="00EB6C1F" w:rsidRPr="000D467D" w:rsidRDefault="00EB6C1F" w:rsidP="00FB5818">
      <w:pPr>
        <w:spacing w:line="0" w:lineRule="atLeast"/>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lastRenderedPageBreak/>
        <w:t>今後のＧＫＰ活動の企画運営について（案）</w:t>
      </w:r>
    </w:p>
    <w:p w14:paraId="5D108FFA" w14:textId="77777777" w:rsidR="00EB6C1F" w:rsidRPr="00FB5818" w:rsidRDefault="00EB6C1F" w:rsidP="00FB5818">
      <w:pPr>
        <w:pStyle w:val="a3"/>
        <w:spacing w:line="0" w:lineRule="atLeast"/>
        <w:ind w:leftChars="0" w:left="720"/>
        <w:rPr>
          <w:rFonts w:ascii="ＭＳ ゴシック" w:eastAsia="ＭＳ ゴシック" w:hAnsi="ＭＳ ゴシック"/>
          <w:b/>
          <w:bCs/>
          <w:sz w:val="18"/>
          <w:szCs w:val="21"/>
        </w:rPr>
      </w:pPr>
    </w:p>
    <w:p w14:paraId="5F7062FA" w14:textId="77777777" w:rsidR="00EB6C1F" w:rsidRPr="00EB6C1F" w:rsidRDefault="00EB6C1F" w:rsidP="00FB5818">
      <w:pPr>
        <w:pStyle w:val="a3"/>
        <w:numPr>
          <w:ilvl w:val="0"/>
          <w:numId w:val="4"/>
        </w:numPr>
        <w:spacing w:line="0" w:lineRule="atLeast"/>
        <w:ind w:leftChars="0"/>
        <w:rPr>
          <w:rFonts w:ascii="ＭＳ 明朝" w:eastAsia="ＭＳ 明朝" w:hAnsi="ＭＳ 明朝"/>
          <w:b/>
          <w:bCs/>
        </w:rPr>
      </w:pPr>
      <w:r w:rsidRPr="00EB6C1F">
        <w:rPr>
          <w:rFonts w:ascii="ＭＳ 明朝" w:eastAsia="ＭＳ 明朝" w:hAnsi="ＭＳ 明朝" w:hint="eastAsia"/>
          <w:b/>
          <w:bCs/>
        </w:rPr>
        <w:t>定義・背景・課題</w:t>
      </w:r>
    </w:p>
    <w:p w14:paraId="75920601" w14:textId="77777777" w:rsidR="00EB6C1F" w:rsidRPr="00EB6C1F" w:rsidRDefault="00EB6C1F" w:rsidP="00EB6C1F">
      <w:pPr>
        <w:pStyle w:val="a3"/>
        <w:numPr>
          <w:ilvl w:val="1"/>
          <w:numId w:val="4"/>
        </w:numPr>
        <w:ind w:leftChars="0"/>
        <w:rPr>
          <w:rFonts w:ascii="ＭＳ 明朝" w:eastAsia="ＭＳ 明朝" w:hAnsi="ＭＳ 明朝"/>
          <w:b/>
          <w:bCs/>
        </w:rPr>
      </w:pPr>
      <w:r w:rsidRPr="00EB6C1F">
        <w:rPr>
          <w:rFonts w:ascii="ＭＳ 明朝" w:eastAsia="ＭＳ 明朝" w:hAnsi="ＭＳ 明朝" w:hint="eastAsia"/>
          <w:b/>
          <w:bCs/>
        </w:rPr>
        <w:t>GKPの目的を達成するための役割〔定義〕</w:t>
      </w:r>
    </w:p>
    <w:p w14:paraId="7DFD57DC" w14:textId="77777777" w:rsidR="00EB6C1F" w:rsidRPr="00EB6C1F" w:rsidRDefault="00EB6C1F" w:rsidP="00EB6C1F">
      <w:pPr>
        <w:ind w:leftChars="202" w:left="404"/>
        <w:rPr>
          <w:rFonts w:ascii="ＭＳ 明朝" w:eastAsia="ＭＳ 明朝" w:hAnsi="ＭＳ 明朝"/>
        </w:rPr>
      </w:pPr>
      <w:r w:rsidRPr="00EB6C1F">
        <w:rPr>
          <w:rFonts w:ascii="ＭＳ 明朝" w:eastAsia="ＭＳ 明朝" w:hAnsi="ＭＳ 明朝" w:hint="eastAsia"/>
        </w:rPr>
        <w:t>【役割】</w:t>
      </w:r>
    </w:p>
    <w:p w14:paraId="7B208ABB" w14:textId="77777777" w:rsidR="00EB6C1F" w:rsidRPr="00EB6C1F" w:rsidRDefault="00EB6C1F" w:rsidP="00EB6C1F">
      <w:pPr>
        <w:ind w:leftChars="202" w:left="404"/>
        <w:rPr>
          <w:rFonts w:ascii="ＭＳ 明朝" w:eastAsia="ＭＳ 明朝" w:hAnsi="ＭＳ 明朝"/>
        </w:rPr>
      </w:pPr>
      <w:r w:rsidRPr="00EB6C1F">
        <w:rPr>
          <w:rFonts w:ascii="ＭＳ 明朝" w:eastAsia="ＭＳ 明朝" w:hAnsi="ＭＳ 明朝" w:hint="eastAsia"/>
        </w:rPr>
        <w:t>・これまで下水道界で展開されてきた</w:t>
      </w:r>
      <w:r w:rsidRPr="00EB6C1F">
        <w:rPr>
          <w:rFonts w:ascii="ＭＳ 明朝" w:eastAsia="ＭＳ 明朝" w:hAnsi="ＭＳ 明朝" w:hint="eastAsia"/>
          <w:u w:val="single"/>
        </w:rPr>
        <w:t>広報活動を外部につなぐ</w:t>
      </w:r>
    </w:p>
    <w:p w14:paraId="2A7712DC" w14:textId="77777777" w:rsidR="00EB6C1F" w:rsidRPr="00EB6C1F" w:rsidRDefault="00EB6C1F" w:rsidP="00EB6C1F">
      <w:pPr>
        <w:ind w:leftChars="202" w:left="404"/>
        <w:rPr>
          <w:rFonts w:ascii="ＭＳ 明朝" w:eastAsia="ＭＳ 明朝" w:hAnsi="ＭＳ 明朝"/>
        </w:rPr>
      </w:pPr>
      <w:r w:rsidRPr="00EB6C1F">
        <w:rPr>
          <w:rFonts w:ascii="ＭＳ 明朝" w:eastAsia="ＭＳ 明朝" w:hAnsi="ＭＳ 明朝" w:hint="eastAsia"/>
        </w:rPr>
        <w:t>・産官学の垣根を超えた新たな広報活動を展開する</w:t>
      </w:r>
      <w:r w:rsidRPr="00EB6C1F">
        <w:rPr>
          <w:rFonts w:ascii="ＭＳ 明朝" w:eastAsia="ＭＳ 明朝" w:hAnsi="ＭＳ 明朝" w:hint="eastAsia"/>
          <w:u w:val="single"/>
        </w:rPr>
        <w:t>下水道界のプラットフォーム</w:t>
      </w:r>
    </w:p>
    <w:p w14:paraId="351B3D31" w14:textId="77777777" w:rsidR="00EB6C1F" w:rsidRPr="00EB6C1F" w:rsidRDefault="00EB6C1F" w:rsidP="00EB6C1F">
      <w:pPr>
        <w:ind w:leftChars="202" w:left="404"/>
        <w:rPr>
          <w:rFonts w:ascii="ＭＳ 明朝" w:eastAsia="ＭＳ 明朝" w:hAnsi="ＭＳ 明朝"/>
        </w:rPr>
      </w:pPr>
      <w:r w:rsidRPr="00EB6C1F">
        <w:rPr>
          <w:rFonts w:ascii="ＭＳ 明朝" w:eastAsia="ＭＳ 明朝" w:hAnsi="ＭＳ 明朝" w:hint="eastAsia"/>
        </w:rPr>
        <w:t>【目的】規約第2条</w:t>
      </w:r>
    </w:p>
    <w:p w14:paraId="71074E46" w14:textId="77777777" w:rsidR="00EB6C1F" w:rsidRPr="00EB6C1F" w:rsidRDefault="00EB6C1F" w:rsidP="00FB5818">
      <w:pPr>
        <w:spacing w:line="0" w:lineRule="atLeast"/>
        <w:ind w:leftChars="271" w:left="783" w:hangingChars="134" w:hanging="241"/>
        <w:rPr>
          <w:rFonts w:ascii="ＭＳ 明朝" w:eastAsia="ＭＳ 明朝" w:hAnsi="ＭＳ 明朝"/>
          <w:sz w:val="18"/>
          <w:szCs w:val="18"/>
        </w:rPr>
      </w:pPr>
      <w:r w:rsidRPr="00EB6C1F">
        <w:rPr>
          <w:rFonts w:ascii="ＭＳ 明朝" w:eastAsia="ＭＳ 明朝" w:hAnsi="ＭＳ 明朝" w:hint="eastAsia"/>
          <w:sz w:val="18"/>
          <w:szCs w:val="18"/>
        </w:rPr>
        <w:t>「下水道は暮らしや社会経済を支えている私たちの財産です。この財産を未来に引き継ぎ、活かしていくためには、利用者である国民一人ひとりに下水道の理解を深めてもらう必要があります」（規約より）</w:t>
      </w:r>
    </w:p>
    <w:p w14:paraId="4052CC97" w14:textId="77777777" w:rsidR="00EB6C1F" w:rsidRPr="00EB6C1F" w:rsidRDefault="00EB6C1F" w:rsidP="00EB6C1F">
      <w:pPr>
        <w:pStyle w:val="a3"/>
        <w:numPr>
          <w:ilvl w:val="1"/>
          <w:numId w:val="4"/>
        </w:numPr>
        <w:ind w:leftChars="0"/>
        <w:rPr>
          <w:rFonts w:ascii="ＭＳ 明朝" w:eastAsia="ＭＳ 明朝" w:hAnsi="ＭＳ 明朝"/>
          <w:b/>
          <w:bCs/>
        </w:rPr>
      </w:pPr>
      <w:r w:rsidRPr="00EB6C1F">
        <w:rPr>
          <w:rFonts w:ascii="ＭＳ 明朝" w:eastAsia="ＭＳ 明朝" w:hAnsi="ＭＳ 明朝" w:hint="eastAsia"/>
          <w:b/>
          <w:bCs/>
        </w:rPr>
        <w:t>ＧＫＰのマネジメントについての整理〔背景〕</w:t>
      </w:r>
    </w:p>
    <w:p w14:paraId="437F8BC1" w14:textId="1880D21B" w:rsidR="00EB6C1F" w:rsidRPr="00EB6C1F" w:rsidRDefault="00EB6C1F" w:rsidP="00EB6C1F">
      <w:pPr>
        <w:ind w:leftChars="202" w:left="404"/>
        <w:rPr>
          <w:rFonts w:ascii="ＭＳ 明朝" w:eastAsia="ＭＳ 明朝" w:hAnsi="ＭＳ 明朝"/>
          <w:u w:val="single"/>
        </w:rPr>
      </w:pPr>
      <w:r w:rsidRPr="00EB6C1F">
        <w:rPr>
          <w:rFonts w:ascii="ＭＳ 明朝" w:eastAsia="ＭＳ 明朝" w:hAnsi="ＭＳ 明朝" w:hint="eastAsia"/>
        </w:rPr>
        <w:t>・</w:t>
      </w:r>
      <w:r w:rsidRPr="00EB6C1F">
        <w:rPr>
          <w:rFonts w:ascii="ＭＳ 明朝" w:eastAsia="ＭＳ 明朝" w:hAnsi="ＭＳ 明朝" w:hint="eastAsia"/>
          <w:u w:val="single"/>
        </w:rPr>
        <w:t>プレーヤーの自主性（自立化）と事務局の負担軽減を図るため</w:t>
      </w:r>
    </w:p>
    <w:p w14:paraId="0F214F39" w14:textId="21090B9C" w:rsidR="00EB6C1F" w:rsidRPr="00EB6C1F" w:rsidRDefault="00EB6C1F" w:rsidP="00EB6C1F">
      <w:pPr>
        <w:ind w:leftChars="202" w:left="404" w:firstLineChars="400" w:firstLine="800"/>
        <w:rPr>
          <w:rFonts w:ascii="ＭＳ 明朝" w:eastAsia="ＭＳ 明朝" w:hAnsi="ＭＳ 明朝"/>
        </w:rPr>
      </w:pPr>
      <w:r w:rsidRPr="00EB6C1F">
        <w:rPr>
          <w:rFonts w:ascii="ＭＳ 明朝" w:eastAsia="ＭＳ 明朝" w:hAnsi="ＭＳ 明朝" w:hint="eastAsia"/>
          <w:noProof/>
        </w:rPr>
        <w:drawing>
          <wp:anchor distT="0" distB="0" distL="114300" distR="114300" simplePos="0" relativeHeight="251660288" behindDoc="1" locked="0" layoutInCell="1" allowOverlap="1" wp14:anchorId="7DF7B32F" wp14:editId="7259AC74">
            <wp:simplePos x="0" y="0"/>
            <wp:positionH relativeFrom="column">
              <wp:posOffset>973455</wp:posOffset>
            </wp:positionH>
            <wp:positionV relativeFrom="paragraph">
              <wp:posOffset>224790</wp:posOffset>
            </wp:positionV>
            <wp:extent cx="4069715" cy="2279650"/>
            <wp:effectExtent l="0" t="0" r="6985" b="6350"/>
            <wp:wrapTopAndBottom/>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69715" cy="227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6C1F">
        <w:rPr>
          <w:rFonts w:ascii="ＭＳ 明朝" w:eastAsia="ＭＳ 明朝" w:hAnsi="ＭＳ 明朝" w:hint="eastAsia"/>
        </w:rPr>
        <w:t>「ＧＫＰの今後の進め方について」（令和2年6月）による</w:t>
      </w:r>
      <w:r w:rsidRPr="00EB6C1F">
        <w:rPr>
          <w:rFonts w:ascii="ＭＳ 明朝" w:eastAsia="ＭＳ 明朝" w:hAnsi="ＭＳ 明朝" w:hint="eastAsia"/>
          <w:u w:val="single"/>
        </w:rPr>
        <w:t>OSとアプリの関係を整理</w:t>
      </w:r>
    </w:p>
    <w:p w14:paraId="0BE8E499" w14:textId="77777777" w:rsidR="00EB6C1F" w:rsidRPr="00EB6C1F" w:rsidRDefault="00EB6C1F" w:rsidP="00EB6C1F">
      <w:pPr>
        <w:pStyle w:val="a3"/>
        <w:numPr>
          <w:ilvl w:val="1"/>
          <w:numId w:val="4"/>
        </w:numPr>
        <w:ind w:leftChars="0"/>
        <w:rPr>
          <w:rFonts w:ascii="ＭＳ 明朝" w:eastAsia="ＭＳ 明朝" w:hAnsi="ＭＳ 明朝"/>
          <w:b/>
          <w:bCs/>
        </w:rPr>
      </w:pPr>
      <w:r w:rsidRPr="00EB6C1F">
        <w:rPr>
          <w:rFonts w:ascii="ＭＳ 明朝" w:eastAsia="ＭＳ 明朝" w:hAnsi="ＭＳ 明朝" w:hint="eastAsia"/>
          <w:b/>
          <w:bCs/>
        </w:rPr>
        <w:t>ＧＫＰ運営上の課題</w:t>
      </w:r>
    </w:p>
    <w:p w14:paraId="00967F7A" w14:textId="77777777" w:rsidR="00EB6C1F" w:rsidRPr="00EB6C1F" w:rsidRDefault="00EB6C1F" w:rsidP="00EB6C1F">
      <w:pPr>
        <w:ind w:leftChars="202" w:left="404"/>
        <w:rPr>
          <w:rFonts w:ascii="ＭＳ 明朝" w:eastAsia="ＭＳ 明朝" w:hAnsi="ＭＳ 明朝"/>
          <w:u w:val="single"/>
        </w:rPr>
      </w:pPr>
      <w:r w:rsidRPr="00EB6C1F">
        <w:rPr>
          <w:rFonts w:ascii="ＭＳ 明朝" w:eastAsia="ＭＳ 明朝" w:hAnsi="ＭＳ 明朝" w:hint="eastAsia"/>
        </w:rPr>
        <w:t>・</w:t>
      </w:r>
      <w:r w:rsidRPr="00EB6C1F">
        <w:rPr>
          <w:rFonts w:ascii="ＭＳ 明朝" w:eastAsia="ＭＳ 明朝" w:hAnsi="ＭＳ 明朝" w:hint="eastAsia"/>
          <w:u w:val="single"/>
        </w:rPr>
        <w:t>具体的な業務の明記や細部の規定がない</w:t>
      </w:r>
      <w:r w:rsidRPr="00EB6C1F">
        <w:rPr>
          <w:rFonts w:ascii="ＭＳ 明朝" w:eastAsia="ＭＳ 明朝" w:hAnsi="ＭＳ 明朝" w:hint="eastAsia"/>
        </w:rPr>
        <w:t>ため、</w:t>
      </w:r>
      <w:r w:rsidRPr="00EB6C1F">
        <w:rPr>
          <w:rFonts w:ascii="ＭＳ 明朝" w:eastAsia="ＭＳ 明朝" w:hAnsi="ＭＳ 明朝" w:hint="eastAsia"/>
          <w:u w:val="single"/>
        </w:rPr>
        <w:t>人によって解釈が異なり連携に繋がっていない</w:t>
      </w:r>
    </w:p>
    <w:p w14:paraId="28A52026" w14:textId="77777777" w:rsidR="00EB6C1F" w:rsidRPr="00EB6C1F" w:rsidRDefault="00EB6C1F" w:rsidP="00FB5818">
      <w:pPr>
        <w:spacing w:line="0" w:lineRule="atLeast"/>
        <w:ind w:leftChars="271" w:left="783" w:hangingChars="134" w:hanging="241"/>
        <w:rPr>
          <w:rFonts w:ascii="ＭＳ 明朝" w:eastAsia="ＭＳ 明朝" w:hAnsi="ＭＳ 明朝"/>
          <w:sz w:val="18"/>
          <w:szCs w:val="18"/>
        </w:rPr>
      </w:pPr>
      <w:r w:rsidRPr="00EB6C1F">
        <w:rPr>
          <w:rFonts w:ascii="ＭＳ 明朝" w:eastAsia="ＭＳ 明朝" w:hAnsi="ＭＳ 明朝" w:hint="eastAsia"/>
          <w:sz w:val="18"/>
          <w:szCs w:val="18"/>
        </w:rPr>
        <w:t>【</w:t>
      </w:r>
      <w:r w:rsidRPr="00EB6C1F">
        <w:rPr>
          <w:rFonts w:ascii="ＭＳ 明朝" w:eastAsia="ＭＳ 明朝" w:hAnsi="ＭＳ 明朝"/>
          <w:sz w:val="18"/>
          <w:szCs w:val="18"/>
        </w:rPr>
        <w:t>ＧＫＰがＯＳとして各活動（アプリ）に提供できる機能・効果</w:t>
      </w:r>
      <w:r w:rsidRPr="00EB6C1F">
        <w:rPr>
          <w:rFonts w:ascii="ＭＳ 明朝" w:eastAsia="ＭＳ 明朝" w:hAnsi="ＭＳ 明朝" w:hint="eastAsia"/>
          <w:sz w:val="18"/>
          <w:szCs w:val="18"/>
        </w:rPr>
        <w:t>事例】「ＧＫＰの今後の進め方について」より</w:t>
      </w:r>
    </w:p>
    <w:p w14:paraId="61CF0774" w14:textId="77777777" w:rsidR="00EB6C1F" w:rsidRPr="00EB6C1F" w:rsidRDefault="00EB6C1F" w:rsidP="00FB5818">
      <w:pPr>
        <w:spacing w:line="0" w:lineRule="atLeast"/>
        <w:ind w:leftChars="371" w:left="742" w:firstLineChars="100" w:firstLine="180"/>
        <w:rPr>
          <w:rFonts w:ascii="ＭＳ 明朝" w:eastAsia="ＭＳ 明朝" w:hAnsi="ＭＳ 明朝"/>
          <w:sz w:val="18"/>
          <w:szCs w:val="18"/>
        </w:rPr>
      </w:pPr>
      <w:r w:rsidRPr="00EB6C1F">
        <w:rPr>
          <w:rFonts w:ascii="ＭＳ 明朝" w:eastAsia="ＭＳ 明朝" w:hAnsi="ＭＳ 明朝"/>
          <w:sz w:val="18"/>
          <w:szCs w:val="18"/>
        </w:rPr>
        <w:t>企画運営委員会などの場を通じた連携拡大による活動内容や対外的訴求効果の充実</w:t>
      </w:r>
    </w:p>
    <w:p w14:paraId="5E5DD494" w14:textId="77777777" w:rsidR="00EB6C1F" w:rsidRPr="00EB6C1F" w:rsidRDefault="00EB6C1F" w:rsidP="00FB5818">
      <w:pPr>
        <w:spacing w:line="0" w:lineRule="atLeast"/>
        <w:ind w:leftChars="371" w:left="742" w:firstLineChars="100" w:firstLine="180"/>
        <w:rPr>
          <w:rFonts w:ascii="ＭＳ 明朝" w:eastAsia="ＭＳ 明朝" w:hAnsi="ＭＳ 明朝"/>
          <w:sz w:val="18"/>
          <w:szCs w:val="18"/>
        </w:rPr>
      </w:pPr>
      <w:r w:rsidRPr="00EB6C1F">
        <w:rPr>
          <w:rFonts w:ascii="ＭＳ 明朝" w:eastAsia="ＭＳ 明朝" w:hAnsi="ＭＳ 明朝"/>
          <w:sz w:val="18"/>
          <w:szCs w:val="18"/>
        </w:rPr>
        <w:t xml:space="preserve">ＧＫＰ会員による支援（活動予算、人的支援など） </w:t>
      </w:r>
    </w:p>
    <w:p w14:paraId="50B1156B" w14:textId="77777777" w:rsidR="00EB6C1F" w:rsidRPr="00EB6C1F" w:rsidRDefault="00EB6C1F" w:rsidP="00FB5818">
      <w:pPr>
        <w:spacing w:line="0" w:lineRule="atLeast"/>
        <w:ind w:leftChars="371" w:left="742" w:firstLineChars="100" w:firstLine="180"/>
        <w:rPr>
          <w:rFonts w:ascii="ＭＳ 明朝" w:eastAsia="ＭＳ 明朝" w:hAnsi="ＭＳ 明朝"/>
          <w:sz w:val="18"/>
          <w:szCs w:val="18"/>
        </w:rPr>
      </w:pPr>
      <w:r w:rsidRPr="00EB6C1F">
        <w:rPr>
          <w:rFonts w:ascii="ＭＳ 明朝" w:eastAsia="ＭＳ 明朝" w:hAnsi="ＭＳ 明朝"/>
          <w:sz w:val="18"/>
          <w:szCs w:val="18"/>
        </w:rPr>
        <w:t>ＧＫＰのＨＰでの情報発信など事務局的機能の支援</w:t>
      </w:r>
    </w:p>
    <w:p w14:paraId="348F9A0A" w14:textId="77777777" w:rsidR="00EB6C1F" w:rsidRPr="00EB6C1F" w:rsidRDefault="00EB6C1F" w:rsidP="00FB5818">
      <w:pPr>
        <w:spacing w:line="0" w:lineRule="atLeast"/>
        <w:ind w:leftChars="371" w:left="742" w:firstLineChars="100" w:firstLine="180"/>
        <w:rPr>
          <w:rFonts w:ascii="ＭＳ 明朝" w:eastAsia="ＭＳ 明朝" w:hAnsi="ＭＳ 明朝"/>
          <w:sz w:val="18"/>
          <w:szCs w:val="18"/>
        </w:rPr>
      </w:pPr>
      <w:r w:rsidRPr="00EB6C1F">
        <w:rPr>
          <w:rFonts w:ascii="ＭＳ 明朝" w:eastAsia="ＭＳ 明朝" w:hAnsi="ＭＳ 明朝"/>
          <w:sz w:val="18"/>
          <w:szCs w:val="18"/>
        </w:rPr>
        <w:t xml:space="preserve">ＧＫＰの名で活動することによるマスコミ等への訴求効果、集客力の向上効果 </w:t>
      </w:r>
    </w:p>
    <w:p w14:paraId="04154841" w14:textId="77777777" w:rsidR="00EB6C1F" w:rsidRPr="00EB6C1F" w:rsidRDefault="00EB6C1F" w:rsidP="00EB6C1F">
      <w:pPr>
        <w:ind w:leftChars="202" w:left="404"/>
        <w:rPr>
          <w:rFonts w:ascii="ＭＳ 明朝" w:eastAsia="ＭＳ 明朝" w:hAnsi="ＭＳ 明朝"/>
        </w:rPr>
      </w:pPr>
      <w:r w:rsidRPr="00EB6C1F">
        <w:rPr>
          <w:rFonts w:ascii="ＭＳ 明朝" w:eastAsia="ＭＳ 明朝" w:hAnsi="ＭＳ 明朝" w:hint="eastAsia"/>
        </w:rPr>
        <w:t>・実質的な</w:t>
      </w:r>
      <w:r w:rsidRPr="00EB6C1F">
        <w:rPr>
          <w:rFonts w:ascii="ＭＳ 明朝" w:eastAsia="ＭＳ 明朝" w:hAnsi="ＭＳ 明朝" w:hint="eastAsia"/>
          <w:u w:val="single"/>
        </w:rPr>
        <w:t>企画・運営は誰が行うのか？</w:t>
      </w:r>
    </w:p>
    <w:p w14:paraId="3F819831" w14:textId="77777777" w:rsidR="00EB6C1F" w:rsidRPr="00EB6C1F" w:rsidRDefault="00EB6C1F" w:rsidP="00EB6C1F">
      <w:pPr>
        <w:ind w:leftChars="202" w:left="404"/>
        <w:rPr>
          <w:rFonts w:ascii="ＭＳ 明朝" w:eastAsia="ＭＳ 明朝" w:hAnsi="ＭＳ 明朝"/>
        </w:rPr>
      </w:pPr>
      <w:r w:rsidRPr="00EB6C1F">
        <w:rPr>
          <w:rFonts w:ascii="ＭＳ 明朝" w:eastAsia="ＭＳ 明朝" w:hAnsi="ＭＳ 明朝" w:hint="eastAsia"/>
        </w:rPr>
        <w:t xml:space="preserve">　　・取組の自由度を持たせることは重要、しかし、実質の企画運営はどのように行うのか？</w:t>
      </w:r>
    </w:p>
    <w:p w14:paraId="69B85A94" w14:textId="77777777" w:rsidR="00EB6C1F" w:rsidRPr="00EB6C1F" w:rsidRDefault="00EB6C1F" w:rsidP="00EB6C1F">
      <w:pPr>
        <w:ind w:leftChars="202" w:left="404" w:firstLineChars="200" w:firstLine="400"/>
        <w:rPr>
          <w:rFonts w:ascii="ＭＳ 明朝" w:eastAsia="ＭＳ 明朝" w:hAnsi="ＭＳ 明朝"/>
        </w:rPr>
      </w:pPr>
      <w:r w:rsidRPr="00EB6C1F">
        <w:rPr>
          <w:rFonts w:ascii="ＭＳ 明朝" w:eastAsia="ＭＳ 明朝" w:hAnsi="ＭＳ 明朝" w:hint="eastAsia"/>
        </w:rPr>
        <w:t>・最終責任を負うのは会長、委員長なのか？</w:t>
      </w:r>
    </w:p>
    <w:p w14:paraId="6077C43E" w14:textId="77777777" w:rsidR="00EB6C1F" w:rsidRPr="00EB6C1F" w:rsidRDefault="00EB6C1F" w:rsidP="00EB6C1F">
      <w:pPr>
        <w:ind w:leftChars="202" w:left="404" w:firstLineChars="200" w:firstLine="400"/>
        <w:rPr>
          <w:rFonts w:ascii="ＭＳ 明朝" w:eastAsia="ＭＳ 明朝" w:hAnsi="ＭＳ 明朝"/>
        </w:rPr>
      </w:pPr>
    </w:p>
    <w:p w14:paraId="6DB06E9D" w14:textId="77777777" w:rsidR="00EB6C1F" w:rsidRPr="00EB6C1F" w:rsidRDefault="00EB6C1F" w:rsidP="00EB6C1F">
      <w:pPr>
        <w:pStyle w:val="a3"/>
        <w:numPr>
          <w:ilvl w:val="0"/>
          <w:numId w:val="4"/>
        </w:numPr>
        <w:ind w:leftChars="0"/>
        <w:rPr>
          <w:rFonts w:ascii="ＭＳ 明朝" w:eastAsia="ＭＳ 明朝" w:hAnsi="ＭＳ 明朝"/>
          <w:b/>
          <w:bCs/>
        </w:rPr>
      </w:pPr>
      <w:r w:rsidRPr="00EB6C1F">
        <w:rPr>
          <w:rFonts w:ascii="ＭＳ 明朝" w:eastAsia="ＭＳ 明朝" w:hAnsi="ＭＳ 明朝" w:hint="eastAsia"/>
          <w:b/>
          <w:bCs/>
        </w:rPr>
        <w:t>ＧＫＰの進化・成熟化に向けた調整</w:t>
      </w:r>
    </w:p>
    <w:p w14:paraId="2490730D" w14:textId="77777777" w:rsidR="00EB6C1F" w:rsidRPr="00EB6C1F" w:rsidRDefault="00EB6C1F" w:rsidP="00EB6C1F">
      <w:pPr>
        <w:ind w:leftChars="202" w:left="404" w:firstLineChars="200" w:firstLine="400"/>
        <w:rPr>
          <w:rFonts w:ascii="ＭＳ 明朝" w:eastAsia="ＭＳ 明朝" w:hAnsi="ＭＳ 明朝"/>
        </w:rPr>
      </w:pPr>
      <w:r w:rsidRPr="00EB6C1F">
        <w:rPr>
          <w:rFonts w:ascii="ＭＳ 明朝" w:eastAsia="ＭＳ 明朝" w:hAnsi="ＭＳ 明朝" w:hint="eastAsia"/>
        </w:rPr>
        <w:t>・</w:t>
      </w:r>
      <w:r w:rsidRPr="00EB6C1F">
        <w:rPr>
          <w:rFonts w:ascii="ＭＳ 明朝" w:eastAsia="ＭＳ 明朝" w:hAnsi="ＭＳ 明朝" w:hint="eastAsia"/>
          <w:u w:val="single"/>
        </w:rPr>
        <w:t>GKPの状況判断・企画力強化</w:t>
      </w:r>
    </w:p>
    <w:p w14:paraId="549A707F" w14:textId="77777777" w:rsidR="00EB6C1F" w:rsidRPr="00EB6C1F" w:rsidRDefault="00EB6C1F" w:rsidP="00EB6C1F">
      <w:pPr>
        <w:ind w:leftChars="202" w:left="404" w:firstLineChars="200" w:firstLine="400"/>
        <w:rPr>
          <w:rFonts w:ascii="ＭＳ 明朝" w:eastAsia="ＭＳ 明朝" w:hAnsi="ＭＳ 明朝"/>
        </w:rPr>
      </w:pPr>
      <w:r w:rsidRPr="00EB6C1F">
        <w:rPr>
          <w:rFonts w:ascii="ＭＳ 明朝" w:eastAsia="ＭＳ 明朝" w:hAnsi="ＭＳ 明朝" w:hint="eastAsia"/>
        </w:rPr>
        <w:t>・</w:t>
      </w:r>
      <w:r w:rsidRPr="00EB6C1F">
        <w:rPr>
          <w:rFonts w:ascii="ＭＳ 明朝" w:eastAsia="ＭＳ 明朝" w:hAnsi="ＭＳ 明朝" w:hint="eastAsia"/>
          <w:u w:val="single"/>
        </w:rPr>
        <w:t>「プレーヤーチーム（アプリ）」と「事務局（OS）」の関係、具体的な取組内容</w:t>
      </w:r>
    </w:p>
    <w:p w14:paraId="43DA8982" w14:textId="77777777" w:rsidR="00EB6C1F" w:rsidRPr="00EB6C1F" w:rsidRDefault="00EB6C1F" w:rsidP="00EB6C1F">
      <w:pPr>
        <w:ind w:leftChars="202" w:left="404" w:firstLineChars="200" w:firstLine="400"/>
        <w:rPr>
          <w:rFonts w:ascii="ＭＳ 明朝" w:eastAsia="ＭＳ 明朝" w:hAnsi="ＭＳ 明朝"/>
          <w:u w:val="single"/>
        </w:rPr>
      </w:pPr>
      <w:r w:rsidRPr="00EB6C1F">
        <w:rPr>
          <w:rFonts w:ascii="ＭＳ 明朝" w:eastAsia="ＭＳ 明朝" w:hAnsi="ＭＳ 明朝" w:hint="eastAsia"/>
        </w:rPr>
        <w:t>・</w:t>
      </w:r>
      <w:r w:rsidRPr="00EB6C1F">
        <w:rPr>
          <w:rFonts w:ascii="ＭＳ 明朝" w:eastAsia="ＭＳ 明朝" w:hAnsi="ＭＳ 明朝" w:hint="eastAsia"/>
          <w:u w:val="single"/>
        </w:rPr>
        <w:t>PJの成果・進捗度の把握・成熟度・自立度の評価・判断</w:t>
      </w:r>
    </w:p>
    <w:p w14:paraId="31DA241B" w14:textId="77777777" w:rsidR="00EB6C1F" w:rsidRPr="00EB6C1F" w:rsidRDefault="00EB6C1F" w:rsidP="00EB6C1F">
      <w:pPr>
        <w:ind w:leftChars="202" w:left="404" w:firstLineChars="200" w:firstLine="400"/>
        <w:rPr>
          <w:rFonts w:ascii="ＭＳ 明朝" w:eastAsia="ＭＳ 明朝" w:hAnsi="ＭＳ 明朝"/>
          <w:u w:val="single"/>
        </w:rPr>
      </w:pPr>
      <w:r w:rsidRPr="00EB6C1F">
        <w:rPr>
          <w:rFonts w:ascii="ＭＳ 明朝" w:eastAsia="ＭＳ 明朝" w:hAnsi="ＭＳ 明朝" w:hint="eastAsia"/>
        </w:rPr>
        <w:t>・</w:t>
      </w:r>
      <w:r w:rsidRPr="00EB6C1F">
        <w:rPr>
          <w:rFonts w:ascii="ＭＳ 明朝" w:eastAsia="ＭＳ 明朝" w:hAnsi="ＭＳ 明朝" w:hint="eastAsia"/>
          <w:u w:val="single"/>
        </w:rPr>
        <w:t>収入拡大</w:t>
      </w:r>
    </w:p>
    <w:p w14:paraId="18A7FE85" w14:textId="77777777" w:rsidR="00EB6C1F" w:rsidRPr="00EB6C1F" w:rsidRDefault="00EB6C1F" w:rsidP="00EB6C1F">
      <w:pPr>
        <w:ind w:leftChars="202" w:left="404" w:firstLineChars="200" w:firstLine="400"/>
        <w:rPr>
          <w:rFonts w:ascii="ＭＳ 明朝" w:eastAsia="ＭＳ 明朝" w:hAnsi="ＭＳ 明朝"/>
        </w:rPr>
      </w:pPr>
      <w:r w:rsidRPr="00EB6C1F">
        <w:rPr>
          <w:rFonts w:ascii="ＭＳ 明朝" w:eastAsia="ＭＳ 明朝" w:hAnsi="ＭＳ 明朝" w:hint="eastAsia"/>
        </w:rPr>
        <w:t>等について、議論していく必要があるのではないか・・</w:t>
      </w:r>
    </w:p>
    <w:p w14:paraId="7FDBFE91" w14:textId="77777777" w:rsidR="00EB6C1F" w:rsidRPr="00DA6BC9" w:rsidRDefault="00EB6C1F" w:rsidP="00EB6C1F">
      <w:pPr>
        <w:ind w:leftChars="68" w:left="404" w:hangingChars="134" w:hanging="268"/>
        <w:rPr>
          <w:rFonts w:ascii="ＭＳ Ｐゴシック" w:eastAsia="ＭＳ Ｐゴシック" w:hAnsi="ＭＳ Ｐゴシック"/>
          <w:b/>
          <w:bCs/>
        </w:rPr>
      </w:pPr>
      <w:r w:rsidRPr="00EB6C1F">
        <w:rPr>
          <w:rFonts w:ascii="ＭＳ 明朝" w:eastAsia="ＭＳ 明朝" w:hAnsi="ＭＳ 明朝"/>
        </w:rPr>
        <w:br w:type="page"/>
      </w:r>
      <w:r w:rsidRPr="00DA6BC9">
        <w:rPr>
          <w:rFonts w:ascii="ＭＳ Ｐゴシック" w:eastAsia="ＭＳ Ｐゴシック" w:hAnsi="ＭＳ Ｐゴシック" w:hint="eastAsia"/>
          <w:b/>
          <w:bCs/>
        </w:rPr>
        <w:lastRenderedPageBreak/>
        <w:t>●GKP理事会・栗原アドバイザー、国土交通省下水道部・堂園調整官（R</w:t>
      </w:r>
      <w:r w:rsidRPr="00DA6BC9">
        <w:rPr>
          <w:rFonts w:ascii="ＭＳ Ｐゴシック" w:eastAsia="ＭＳ Ｐゴシック" w:hAnsi="ＭＳ Ｐゴシック"/>
          <w:b/>
          <w:bCs/>
        </w:rPr>
        <w:t>4/09/12</w:t>
      </w:r>
      <w:r w:rsidRPr="00DA6BC9">
        <w:rPr>
          <w:rFonts w:ascii="ＭＳ Ｐゴシック" w:eastAsia="ＭＳ Ｐゴシック" w:hAnsi="ＭＳ Ｐゴシック" w:hint="eastAsia"/>
          <w:b/>
          <w:bCs/>
        </w:rPr>
        <w:t>）</w:t>
      </w:r>
    </w:p>
    <w:p w14:paraId="35C2011B" w14:textId="77777777" w:rsidR="00EB6C1F" w:rsidRPr="00270358" w:rsidRDefault="00EB6C1F" w:rsidP="00EB6C1F">
      <w:pPr>
        <w:ind w:leftChars="99" w:left="400" w:hangingChars="101" w:hanging="202"/>
        <w:rPr>
          <w:rFonts w:ascii="ＭＳ Ｐゴシック" w:eastAsia="ＭＳ Ｐゴシック" w:hAnsi="ＭＳ Ｐゴシック"/>
        </w:rPr>
      </w:pPr>
      <w:r w:rsidRPr="00270358">
        <w:rPr>
          <w:rFonts w:ascii="ＭＳ Ｐゴシック" w:eastAsia="ＭＳ Ｐゴシック" w:hAnsi="ＭＳ Ｐゴシック" w:hint="eastAsia"/>
        </w:rPr>
        <w:t>〇GKPのマネジメント</w:t>
      </w:r>
    </w:p>
    <w:p w14:paraId="6EB1292B" w14:textId="77777777" w:rsidR="00EB6C1F" w:rsidRPr="00B66E94" w:rsidRDefault="00EB6C1F" w:rsidP="00EB6C1F">
      <w:pPr>
        <w:ind w:leftChars="99" w:left="400" w:hangingChars="101" w:hanging="202"/>
        <w:rPr>
          <w:u w:val="single"/>
        </w:rPr>
      </w:pPr>
      <w:r>
        <w:rPr>
          <w:rFonts w:hint="eastAsia"/>
          <w:u w:val="single"/>
        </w:rPr>
        <w:t>・</w:t>
      </w:r>
      <w:r w:rsidRPr="00B66E94">
        <w:rPr>
          <w:rFonts w:hint="eastAsia"/>
          <w:u w:val="single"/>
        </w:rPr>
        <w:t>具体的な業務の明記や細部の規定がないため、人によって解釈が異なり連携に繋がっていない</w:t>
      </w:r>
    </w:p>
    <w:p w14:paraId="1D8557F3" w14:textId="77777777" w:rsidR="00EB6C1F" w:rsidRDefault="00EB6C1F" w:rsidP="00EB6C1F">
      <w:pPr>
        <w:ind w:leftChars="99" w:left="400" w:hangingChars="101" w:hanging="202"/>
      </w:pPr>
      <w:r>
        <w:rPr>
          <w:rFonts w:hint="eastAsia"/>
        </w:rPr>
        <w:t>・下水道協会側は「協会は事務局に徹する」、プレーヤー側は「協会は事務局だけでなくプレーヤーの支援も行う」と全く受け取りからが違っている</w:t>
      </w:r>
    </w:p>
    <w:p w14:paraId="1F8BCC89" w14:textId="77777777" w:rsidR="00EB6C1F" w:rsidRDefault="00EB6C1F" w:rsidP="00EB6C1F">
      <w:pPr>
        <w:ind w:leftChars="99" w:left="400" w:hangingChars="101" w:hanging="202"/>
      </w:pPr>
      <w:r>
        <w:rPr>
          <w:rFonts w:hint="eastAsia"/>
        </w:rPr>
        <w:t>・事務局役割の明確化については、令和２年</w:t>
      </w:r>
      <w:r>
        <w:rPr>
          <w:rFonts w:hint="eastAsia"/>
        </w:rPr>
        <w:t>6</w:t>
      </w:r>
      <w:r>
        <w:rPr>
          <w:rFonts w:hint="eastAsia"/>
        </w:rPr>
        <w:t>月</w:t>
      </w:r>
      <w:r>
        <w:rPr>
          <w:rFonts w:hint="eastAsia"/>
        </w:rPr>
        <w:t>24</w:t>
      </w:r>
      <w:r>
        <w:rPr>
          <w:rFonts w:hint="eastAsia"/>
        </w:rPr>
        <w:t>日の理事会で、骨子方針の合意を得たものの「具体的なアクション検討についてはコロナ禍で議論が進まず</w:t>
      </w:r>
      <w:r w:rsidRPr="00E12413">
        <w:rPr>
          <w:rFonts w:hint="eastAsia"/>
        </w:rPr>
        <w:t>議論できていない</w:t>
      </w:r>
      <w:r>
        <w:rPr>
          <w:rFonts w:hint="eastAsia"/>
        </w:rPr>
        <w:t>。</w:t>
      </w:r>
    </w:p>
    <w:p w14:paraId="513273A4" w14:textId="77777777" w:rsidR="00EB6C1F" w:rsidRPr="00B66E94" w:rsidRDefault="00EB6C1F" w:rsidP="00EB6C1F">
      <w:pPr>
        <w:ind w:leftChars="99" w:left="400" w:hangingChars="101" w:hanging="202"/>
        <w:rPr>
          <w:u w:val="single"/>
        </w:rPr>
      </w:pPr>
      <w:r>
        <w:rPr>
          <w:rFonts w:hint="eastAsia"/>
        </w:rPr>
        <w:t>・実態として、企画運営委員会も委員長は多忙で、予算決算の承認・プロジェクトの内容・進捗報告に留まり、実際の企画を議論できておらず</w:t>
      </w:r>
      <w:r w:rsidRPr="00B66E94">
        <w:rPr>
          <w:rFonts w:hint="eastAsia"/>
          <w:u w:val="single"/>
        </w:rPr>
        <w:t>「</w:t>
      </w:r>
      <w:r w:rsidRPr="00B66E94">
        <w:rPr>
          <w:rFonts w:hint="eastAsia"/>
          <w:u w:val="single"/>
        </w:rPr>
        <w:t>GKP</w:t>
      </w:r>
      <w:r w:rsidRPr="00B66E94">
        <w:rPr>
          <w:rFonts w:hint="eastAsia"/>
          <w:u w:val="single"/>
        </w:rPr>
        <w:t>のマネジメント」</w:t>
      </w:r>
      <w:r>
        <w:rPr>
          <w:rFonts w:hint="eastAsia"/>
          <w:u w:val="single"/>
        </w:rPr>
        <w:t>「企画調整」</w:t>
      </w:r>
      <w:r w:rsidRPr="00B66E94">
        <w:rPr>
          <w:rFonts w:hint="eastAsia"/>
          <w:u w:val="single"/>
        </w:rPr>
        <w:t>が出来ていない</w:t>
      </w:r>
    </w:p>
    <w:p w14:paraId="178B4C8C" w14:textId="77777777" w:rsidR="00EB6C1F" w:rsidRDefault="00EB6C1F" w:rsidP="00EB6C1F">
      <w:pPr>
        <w:ind w:leftChars="99" w:left="400" w:hangingChars="101" w:hanging="202"/>
        <w:rPr>
          <w:u w:val="single"/>
        </w:rPr>
      </w:pPr>
      <w:r w:rsidRPr="00542F79">
        <w:rPr>
          <w:rFonts w:hint="eastAsia"/>
          <w:u w:val="single"/>
        </w:rPr>
        <w:t>・「プレーヤーチーム（アプリ）」と「事務局（</w:t>
      </w:r>
      <w:r w:rsidRPr="00542F79">
        <w:rPr>
          <w:rFonts w:hint="eastAsia"/>
          <w:u w:val="single"/>
        </w:rPr>
        <w:t>OS</w:t>
      </w:r>
      <w:r w:rsidRPr="00542F79">
        <w:rPr>
          <w:rFonts w:hint="eastAsia"/>
          <w:u w:val="single"/>
        </w:rPr>
        <w:t>）」の関係</w:t>
      </w:r>
    </w:p>
    <w:p w14:paraId="560454E6" w14:textId="77777777" w:rsidR="00EB6C1F" w:rsidRPr="00542F79" w:rsidRDefault="00EB6C1F" w:rsidP="00EB6C1F">
      <w:pPr>
        <w:ind w:leftChars="99" w:left="400" w:hangingChars="101" w:hanging="202"/>
        <w:rPr>
          <w:u w:val="single"/>
        </w:rPr>
      </w:pPr>
      <w:r w:rsidRPr="00542F79">
        <w:rPr>
          <w:rFonts w:hint="eastAsia"/>
          <w:u w:val="single"/>
        </w:rPr>
        <w:t>・</w:t>
      </w:r>
      <w:r>
        <w:rPr>
          <w:rFonts w:hint="eastAsia"/>
          <w:u w:val="single"/>
        </w:rPr>
        <w:t>企画運営・</w:t>
      </w:r>
      <w:r w:rsidRPr="00542F79">
        <w:rPr>
          <w:rFonts w:hint="eastAsia"/>
          <w:u w:val="single"/>
        </w:rPr>
        <w:t>取組内容・</w:t>
      </w:r>
      <w:r w:rsidRPr="00542F79">
        <w:rPr>
          <w:rFonts w:hint="eastAsia"/>
          <w:u w:val="single"/>
        </w:rPr>
        <w:t>GKP</w:t>
      </w:r>
      <w:r w:rsidRPr="00542F79">
        <w:rPr>
          <w:rFonts w:hint="eastAsia"/>
          <w:u w:val="single"/>
        </w:rPr>
        <w:t>のマネジメント</w:t>
      </w:r>
      <w:r>
        <w:rPr>
          <w:rFonts w:hint="eastAsia"/>
          <w:u w:val="single"/>
        </w:rPr>
        <w:t>〔体制・役割〕</w:t>
      </w:r>
    </w:p>
    <w:p w14:paraId="7F39E4AD" w14:textId="77777777" w:rsidR="00EB6C1F" w:rsidRPr="00542F79" w:rsidRDefault="00EB6C1F" w:rsidP="00EB6C1F">
      <w:pPr>
        <w:ind w:leftChars="99" w:left="400" w:hangingChars="101" w:hanging="202"/>
        <w:rPr>
          <w:u w:val="single"/>
        </w:rPr>
      </w:pPr>
      <w:r w:rsidRPr="00542F79">
        <w:rPr>
          <w:rFonts w:hint="eastAsia"/>
          <w:u w:val="single"/>
        </w:rPr>
        <w:t>・</w:t>
      </w:r>
      <w:r w:rsidRPr="00542F79">
        <w:rPr>
          <w:rFonts w:hint="eastAsia"/>
          <w:u w:val="single"/>
        </w:rPr>
        <w:t>PJ</w:t>
      </w:r>
      <w:r w:rsidRPr="00542F79">
        <w:rPr>
          <w:rFonts w:hint="eastAsia"/>
          <w:u w:val="single"/>
        </w:rPr>
        <w:t>の成果・進捗度の把握・成熟度・自立度</w:t>
      </w:r>
      <w:r w:rsidRPr="0087474E">
        <w:rPr>
          <w:rFonts w:hint="eastAsia"/>
        </w:rPr>
        <w:t>、</w:t>
      </w:r>
      <w:r w:rsidRPr="00542F79">
        <w:rPr>
          <w:rFonts w:hint="eastAsia"/>
          <w:u w:val="single"/>
        </w:rPr>
        <w:t>収入拡大　など</w:t>
      </w:r>
    </w:p>
    <w:p w14:paraId="6B06BAFA" w14:textId="77777777" w:rsidR="00EB6C1F" w:rsidRDefault="00EB6C1F" w:rsidP="00EB6C1F">
      <w:pPr>
        <w:ind w:leftChars="99" w:left="400" w:hangingChars="101" w:hanging="202"/>
        <w:rPr>
          <w:u w:val="single"/>
        </w:rPr>
      </w:pPr>
      <w:r w:rsidRPr="00542F79">
        <w:rPr>
          <w:rFonts w:hint="eastAsia"/>
          <w:u w:val="single"/>
        </w:rPr>
        <w:t>企画運営委員会のコアメンバーで議論を行う必要がある</w:t>
      </w:r>
    </w:p>
    <w:p w14:paraId="7C400C04" w14:textId="77C3BAC5" w:rsidR="00EB6C1F" w:rsidRDefault="00EB6C1F" w:rsidP="00EB6C1F">
      <w:pPr>
        <w:ind w:leftChars="68" w:left="405" w:hangingChars="134" w:hanging="269"/>
        <w:rPr>
          <w:rFonts w:ascii="ＭＳ Ｐゴシック" w:eastAsia="ＭＳ Ｐゴシック" w:hAnsi="ＭＳ Ｐゴシック"/>
          <w:b/>
          <w:bCs/>
        </w:rPr>
      </w:pPr>
    </w:p>
    <w:p w14:paraId="2AE10051" w14:textId="597D88AC" w:rsidR="00FB5818" w:rsidRPr="00FB5818" w:rsidRDefault="00FB5818" w:rsidP="00EB6C1F">
      <w:pPr>
        <w:ind w:leftChars="68" w:left="459" w:hangingChars="134" w:hanging="323"/>
        <w:rPr>
          <w:rFonts w:ascii="ＭＳ Ｐゴシック" w:eastAsia="ＭＳ Ｐゴシック" w:hAnsi="ＭＳ Ｐゴシック"/>
          <w:b/>
          <w:bCs/>
          <w:sz w:val="24"/>
          <w:szCs w:val="32"/>
        </w:rPr>
      </w:pPr>
      <w:r w:rsidRPr="00FB5818">
        <w:rPr>
          <w:rFonts w:ascii="ＭＳ Ｐゴシック" w:eastAsia="ＭＳ Ｐゴシック" w:hAnsi="ＭＳ Ｐゴシック" w:hint="eastAsia"/>
          <w:b/>
          <w:bCs/>
          <w:sz w:val="24"/>
          <w:szCs w:val="32"/>
        </w:rPr>
        <w:t>●GKPマネジメント体制（案１）</w:t>
      </w:r>
    </w:p>
    <w:p w14:paraId="3FF11D4E" w14:textId="14C54B73" w:rsidR="00FB5818" w:rsidRDefault="00FB5818" w:rsidP="00EB6C1F">
      <w:pPr>
        <w:ind w:leftChars="68" w:left="405" w:hangingChars="134" w:hanging="269"/>
        <w:rPr>
          <w:rFonts w:ascii="ＭＳ Ｐゴシック" w:eastAsia="ＭＳ Ｐゴシック" w:hAnsi="ＭＳ Ｐゴシック"/>
          <w:b/>
          <w:bCs/>
        </w:rPr>
      </w:pPr>
      <w:r>
        <w:rPr>
          <w:rFonts w:ascii="ＭＳ Ｐゴシック" w:eastAsia="ＭＳ Ｐゴシック" w:hAnsi="ＭＳ Ｐゴシック" w:hint="eastAsia"/>
          <w:b/>
          <w:bCs/>
        </w:rPr>
        <w:t>タスクフォースを、まずはコアメンバー会議のようなイメージでスモールスタート</w:t>
      </w:r>
    </w:p>
    <w:p w14:paraId="6FEC2901" w14:textId="37E64612" w:rsidR="00FB5818" w:rsidRDefault="00FB5818" w:rsidP="00EB6C1F">
      <w:pPr>
        <w:ind w:leftChars="68" w:left="405" w:hangingChars="134" w:hanging="269"/>
        <w:rPr>
          <w:rFonts w:ascii="ＭＳ Ｐゴシック" w:eastAsia="ＭＳ Ｐゴシック" w:hAnsi="ＭＳ Ｐゴシック"/>
          <w:b/>
          <w:bCs/>
        </w:rPr>
      </w:pPr>
      <w:r>
        <w:rPr>
          <w:rFonts w:ascii="ＭＳ Ｐゴシック" w:eastAsia="ＭＳ Ｐゴシック" w:hAnsi="ＭＳ Ｐゴシック" w:hint="eastAsia"/>
          <w:b/>
          <w:bCs/>
        </w:rPr>
        <w:t>従来の企画運営委員会を「プロジェクト委員会」（意志共有の場）に変更</w:t>
      </w:r>
    </w:p>
    <w:p w14:paraId="6F2A2E6D" w14:textId="77777777" w:rsidR="00FB5818" w:rsidRDefault="00FB5818" w:rsidP="00EB6C1F">
      <w:pPr>
        <w:ind w:leftChars="68" w:left="405" w:hangingChars="134" w:hanging="269"/>
        <w:rPr>
          <w:rFonts w:ascii="ＭＳ Ｐゴシック" w:eastAsia="ＭＳ Ｐゴシック" w:hAnsi="ＭＳ Ｐゴシック"/>
          <w:b/>
          <w:bCs/>
        </w:rPr>
      </w:pPr>
    </w:p>
    <w:p w14:paraId="78E86EFE" w14:textId="60BFA187" w:rsidR="00FB5818" w:rsidRDefault="008A1B0B" w:rsidP="00EB6C1F">
      <w:pPr>
        <w:ind w:leftChars="68" w:left="405" w:hangingChars="134" w:hanging="269"/>
        <w:rPr>
          <w:rFonts w:ascii="ＭＳ Ｐゴシック" w:eastAsia="ＭＳ Ｐゴシック" w:hAnsi="ＭＳ Ｐゴシック"/>
          <w:b/>
          <w:bCs/>
        </w:rPr>
      </w:pPr>
      <w:r>
        <w:rPr>
          <w:rFonts w:ascii="ＭＳ Ｐゴシック" w:eastAsia="ＭＳ Ｐゴシック" w:hAnsi="ＭＳ Ｐゴシック"/>
          <w:b/>
          <w:bCs/>
          <w:noProof/>
        </w:rPr>
        <w:drawing>
          <wp:inline distT="0" distB="0" distL="0" distR="0" wp14:anchorId="15C310DE" wp14:editId="04723837">
            <wp:extent cx="5834380" cy="3014617"/>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57405" cy="3026514"/>
                    </a:xfrm>
                    <a:prstGeom prst="rect">
                      <a:avLst/>
                    </a:prstGeom>
                    <a:noFill/>
                    <a:ln>
                      <a:noFill/>
                    </a:ln>
                  </pic:spPr>
                </pic:pic>
              </a:graphicData>
            </a:graphic>
          </wp:inline>
        </w:drawing>
      </w:r>
    </w:p>
    <w:p w14:paraId="29935703" w14:textId="6E476ABC" w:rsidR="00FB5818" w:rsidRDefault="00FB5818">
      <w:pPr>
        <w:widowControl/>
        <w:jc w:val="left"/>
        <w:rPr>
          <w:rFonts w:ascii="ＭＳ Ｐゴシック" w:eastAsia="ＭＳ Ｐゴシック" w:hAnsi="ＭＳ Ｐゴシック"/>
          <w:b/>
          <w:bCs/>
        </w:rPr>
      </w:pPr>
      <w:r>
        <w:rPr>
          <w:rFonts w:ascii="ＭＳ Ｐゴシック" w:eastAsia="ＭＳ Ｐゴシック" w:hAnsi="ＭＳ Ｐゴシック"/>
          <w:b/>
          <w:bCs/>
        </w:rPr>
        <w:br w:type="page"/>
      </w:r>
    </w:p>
    <w:p w14:paraId="4019F7C1" w14:textId="181AEF5E" w:rsidR="00EB6C1F" w:rsidRDefault="00EB6C1F" w:rsidP="00EB6C1F">
      <w:pPr>
        <w:ind w:leftChars="68" w:left="459" w:hangingChars="134" w:hanging="323"/>
        <w:rPr>
          <w:rFonts w:ascii="ＭＳ Ｐゴシック" w:eastAsia="ＭＳ Ｐゴシック" w:hAnsi="ＭＳ Ｐゴシック"/>
          <w:b/>
          <w:bCs/>
          <w:sz w:val="24"/>
          <w:szCs w:val="32"/>
        </w:rPr>
      </w:pPr>
      <w:r w:rsidRPr="00FB5818">
        <w:rPr>
          <w:rFonts w:ascii="ＭＳ Ｐゴシック" w:eastAsia="ＭＳ Ｐゴシック" w:hAnsi="ＭＳ Ｐゴシック" w:hint="eastAsia"/>
          <w:b/>
          <w:bCs/>
          <w:sz w:val="24"/>
          <w:szCs w:val="32"/>
        </w:rPr>
        <w:lastRenderedPageBreak/>
        <w:t>●GKPマネジメント体制（案</w:t>
      </w:r>
      <w:r w:rsidR="00FB5818" w:rsidRPr="00FB5818">
        <w:rPr>
          <w:rFonts w:ascii="ＭＳ Ｐゴシック" w:eastAsia="ＭＳ Ｐゴシック" w:hAnsi="ＭＳ Ｐゴシック" w:hint="eastAsia"/>
          <w:b/>
          <w:bCs/>
          <w:sz w:val="24"/>
          <w:szCs w:val="32"/>
        </w:rPr>
        <w:t>２</w:t>
      </w:r>
      <w:r w:rsidRPr="00FB5818">
        <w:rPr>
          <w:rFonts w:ascii="ＭＳ Ｐゴシック" w:eastAsia="ＭＳ Ｐゴシック" w:hAnsi="ＭＳ Ｐゴシック" w:hint="eastAsia"/>
          <w:b/>
          <w:bCs/>
          <w:sz w:val="24"/>
          <w:szCs w:val="32"/>
        </w:rPr>
        <w:t>）</w:t>
      </w:r>
    </w:p>
    <w:p w14:paraId="5C5D9FEB" w14:textId="77777777" w:rsidR="00FB5818" w:rsidRPr="00FB5818" w:rsidRDefault="00FB5818" w:rsidP="00EB6C1F">
      <w:pPr>
        <w:ind w:leftChars="68" w:left="459" w:hangingChars="134" w:hanging="323"/>
        <w:rPr>
          <w:rFonts w:ascii="ＭＳ Ｐゴシック" w:eastAsia="ＭＳ Ｐゴシック" w:hAnsi="ＭＳ Ｐゴシック"/>
          <w:b/>
          <w:bCs/>
          <w:sz w:val="24"/>
          <w:szCs w:val="32"/>
        </w:rPr>
      </w:pPr>
    </w:p>
    <w:p w14:paraId="3F427C28" w14:textId="77777777" w:rsidR="00EB6C1F" w:rsidRDefault="00EB6C1F" w:rsidP="00EB6C1F">
      <w:r>
        <w:rPr>
          <w:rFonts w:hint="eastAsia"/>
          <w:noProof/>
        </w:rPr>
        <mc:AlternateContent>
          <mc:Choice Requires="wps">
            <w:drawing>
              <wp:anchor distT="0" distB="0" distL="114300" distR="114300" simplePos="0" relativeHeight="251692032" behindDoc="0" locked="0" layoutInCell="1" allowOverlap="1" wp14:anchorId="3E0E8644" wp14:editId="4E41AF2D">
                <wp:simplePos x="0" y="0"/>
                <wp:positionH relativeFrom="margin">
                  <wp:posOffset>2976736</wp:posOffset>
                </wp:positionH>
                <wp:positionV relativeFrom="paragraph">
                  <wp:posOffset>2061881</wp:posOffset>
                </wp:positionV>
                <wp:extent cx="3329796" cy="3873261"/>
                <wp:effectExtent l="0" t="0" r="23495" b="13335"/>
                <wp:wrapNone/>
                <wp:docPr id="2" name="正方形/長方形 2"/>
                <wp:cNvGraphicFramePr/>
                <a:graphic xmlns:a="http://schemas.openxmlformats.org/drawingml/2006/main">
                  <a:graphicData uri="http://schemas.microsoft.com/office/word/2010/wordprocessingShape">
                    <wps:wsp>
                      <wps:cNvSpPr/>
                      <wps:spPr>
                        <a:xfrm>
                          <a:off x="0" y="0"/>
                          <a:ext cx="3329796" cy="3873261"/>
                        </a:xfrm>
                        <a:prstGeom prst="rect">
                          <a:avLst/>
                        </a:prstGeom>
                        <a:noFill/>
                        <a:ln w="19050" cap="flat" cmpd="sng" algn="ctr">
                          <a:solidFill>
                            <a:srgbClr val="FF0000"/>
                          </a:solidFill>
                          <a:prstDash val="dash"/>
                        </a:ln>
                        <a:effectLst/>
                      </wps:spPr>
                      <wps:txbx>
                        <w:txbxContent>
                          <w:p w14:paraId="3C32EB5B" w14:textId="77777777" w:rsidR="00EB6C1F" w:rsidRPr="005039C6" w:rsidRDefault="00EB6C1F" w:rsidP="00EB6C1F">
                            <w:pPr>
                              <w:spacing w:line="240" w:lineRule="exact"/>
                              <w:jc w:val="right"/>
                              <w:rPr>
                                <w:rFonts w:ascii="ＭＳ Ｐ明朝" w:eastAsia="ＭＳ Ｐ明朝" w:hAnsi="ＭＳ Ｐ明朝"/>
                                <w:color w:val="FF0000"/>
                                <w:sz w:val="16"/>
                                <w:szCs w:val="16"/>
                                <w14:textOutline w14:w="9525" w14:cap="rnd" w14:cmpd="sng" w14:algn="ctr">
                                  <w14:noFill/>
                                  <w14:prstDash w14:val="solid"/>
                                  <w14:bevel/>
                                </w14:textOutline>
                              </w:rPr>
                            </w:pPr>
                            <w:r>
                              <w:rPr>
                                <w:rFonts w:ascii="ＭＳ Ｐゴシック" w:eastAsia="ＭＳ Ｐゴシック" w:hAnsi="ＭＳ Ｐゴシック" w:hint="eastAsia"/>
                                <w:b/>
                                <w:bCs/>
                                <w:color w:val="FF0000"/>
                                <w:u w:val="single"/>
                                <w14:textOutline w14:w="9525" w14:cap="rnd" w14:cmpd="sng" w14:algn="ctr">
                                  <w14:noFill/>
                                  <w14:prstDash w14:val="solid"/>
                                  <w14:bevel/>
                                </w14:textOutline>
                              </w:rPr>
                              <w:t>GKPプレーヤー</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0E8644" id="正方形/長方形 2" o:spid="_x0000_s1026" style="position:absolute;left:0;text-align:left;margin-left:234.4pt;margin-top:162.35pt;width:262.2pt;height:30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" filled="f" strokecolor="red" strokeweight="1.5pt">
                <v:stroke dashstyle="dash"/>
                <v:textbox>
                  <w:txbxContent>
                    <w:p w14:paraId="3C32EB5B" w14:textId="77777777" w:rsidR="00EB6C1F" w:rsidRPr="005039C6" w:rsidRDefault="00EB6C1F" w:rsidP="00EB6C1F">
                      <w:pPr>
                        <w:spacing w:line="240" w:lineRule="exact"/>
                        <w:jc w:val="right"/>
                        <w:rPr>
                          <w:rFonts w:ascii="ＭＳ Ｐ明朝" w:eastAsia="ＭＳ Ｐ明朝" w:hAnsi="ＭＳ Ｐ明朝"/>
                          <w:color w:val="FF0000"/>
                          <w:sz w:val="16"/>
                          <w:szCs w:val="16"/>
                          <w14:textOutline w14:w="9525" w14:cap="rnd" w14:cmpd="sng" w14:algn="ctr">
                            <w14:noFill/>
                            <w14:prstDash w14:val="solid"/>
                            <w14:bevel/>
                          </w14:textOutline>
                        </w:rPr>
                      </w:pPr>
                      <w:r>
                        <w:rPr>
                          <w:rFonts w:ascii="ＭＳ Ｐゴシック" w:eastAsia="ＭＳ Ｐゴシック" w:hAnsi="ＭＳ Ｐゴシック" w:hint="eastAsia"/>
                          <w:b/>
                          <w:bCs/>
                          <w:color w:val="FF0000"/>
                          <w:u w:val="single"/>
                          <w14:textOutline w14:w="9525" w14:cap="rnd" w14:cmpd="sng" w14:algn="ctr">
                            <w14:noFill/>
                            <w14:prstDash w14:val="solid"/>
                            <w14:bevel/>
                          </w14:textOutline>
                        </w:rPr>
                        <w:t>GKPプレーヤー</w:t>
                      </w:r>
                    </w:p>
                  </w:txbxContent>
                </v:textbox>
                <w10:wrap anchorx="margin"/>
              </v:rect>
            </w:pict>
          </mc:Fallback>
        </mc:AlternateContent>
      </w:r>
      <w:r>
        <w:rPr>
          <w:rFonts w:ascii="ＭＳ Ｐゴシック" w:eastAsia="ＭＳ Ｐゴシック" w:hAnsi="ＭＳ Ｐゴシック" w:hint="eastAsia"/>
          <w:b/>
          <w:bCs/>
          <w:noProof/>
        </w:rPr>
        <mc:AlternateContent>
          <mc:Choice Requires="wps">
            <w:drawing>
              <wp:anchor distT="0" distB="0" distL="114300" distR="114300" simplePos="0" relativeHeight="251659264" behindDoc="0" locked="0" layoutInCell="1" allowOverlap="1" wp14:anchorId="48EA2E55" wp14:editId="5B005CAD">
                <wp:simplePos x="0" y="0"/>
                <wp:positionH relativeFrom="column">
                  <wp:posOffset>742495</wp:posOffset>
                </wp:positionH>
                <wp:positionV relativeFrom="paragraph">
                  <wp:posOffset>448740</wp:posOffset>
                </wp:positionV>
                <wp:extent cx="8626" cy="2803585"/>
                <wp:effectExtent l="0" t="0" r="29845" b="34925"/>
                <wp:wrapNone/>
                <wp:docPr id="45" name="直線コネクタ 45"/>
                <wp:cNvGraphicFramePr/>
                <a:graphic xmlns:a="http://schemas.openxmlformats.org/drawingml/2006/main">
                  <a:graphicData uri="http://schemas.microsoft.com/office/word/2010/wordprocessingShape">
                    <wps:wsp>
                      <wps:cNvCnPr/>
                      <wps:spPr>
                        <a:xfrm flipH="1">
                          <a:off x="0" y="0"/>
                          <a:ext cx="8626" cy="280358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B2D0F8" id="直線コネクタ 45"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45pt,35.35pt" to="59.15pt,2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" strokecolor="black [3213]" strokeweight="1.5pt">
                <v:stroke joinstyle="miter"/>
              </v:line>
            </w:pict>
          </mc:Fallback>
        </mc:AlternateContent>
      </w:r>
      <w:r>
        <w:rPr>
          <w:rFonts w:hint="eastAsia"/>
          <w:noProof/>
        </w:rPr>
        <mc:AlternateContent>
          <mc:Choice Requires="wps">
            <w:drawing>
              <wp:anchor distT="0" distB="0" distL="114300" distR="114300" simplePos="0" relativeHeight="251689984" behindDoc="0" locked="0" layoutInCell="1" allowOverlap="1" wp14:anchorId="37F044F8" wp14:editId="1792BC0E">
                <wp:simplePos x="0" y="0"/>
                <wp:positionH relativeFrom="column">
                  <wp:posOffset>1871980</wp:posOffset>
                </wp:positionH>
                <wp:positionV relativeFrom="paragraph">
                  <wp:posOffset>2461260</wp:posOffset>
                </wp:positionV>
                <wp:extent cx="127635" cy="2690495"/>
                <wp:effectExtent l="0" t="0" r="24765" b="14605"/>
                <wp:wrapNone/>
                <wp:docPr id="46" name="左中かっこ 46"/>
                <wp:cNvGraphicFramePr/>
                <a:graphic xmlns:a="http://schemas.openxmlformats.org/drawingml/2006/main">
                  <a:graphicData uri="http://schemas.microsoft.com/office/word/2010/wordprocessingShape">
                    <wps:wsp>
                      <wps:cNvSpPr/>
                      <wps:spPr>
                        <a:xfrm>
                          <a:off x="0" y="0"/>
                          <a:ext cx="127635" cy="269049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8511D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6" o:spid="_x0000_s1026" type="#_x0000_t87" style="position:absolute;left:0;text-align:left;margin-left:147.4pt;margin-top:193.8pt;width:10.05pt;height:211.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" adj="85" strokecolor="black [3213]" strokeweight=".5pt">
                <v:stroke joinstyle="miter"/>
              </v:shape>
            </w:pict>
          </mc:Fallback>
        </mc:AlternateContent>
      </w:r>
      <w:r>
        <w:rPr>
          <w:rFonts w:hint="eastAsia"/>
          <w:noProof/>
        </w:rPr>
        <mc:AlternateContent>
          <mc:Choice Requires="wps">
            <w:drawing>
              <wp:anchor distT="0" distB="0" distL="114300" distR="114300" simplePos="0" relativeHeight="251669504" behindDoc="0" locked="0" layoutInCell="1" allowOverlap="1" wp14:anchorId="73453661" wp14:editId="41442A83">
                <wp:simplePos x="0" y="0"/>
                <wp:positionH relativeFrom="margin">
                  <wp:posOffset>2158365</wp:posOffset>
                </wp:positionH>
                <wp:positionV relativeFrom="paragraph">
                  <wp:posOffset>4178300</wp:posOffset>
                </wp:positionV>
                <wp:extent cx="698500" cy="344170"/>
                <wp:effectExtent l="0" t="0" r="25400" b="17780"/>
                <wp:wrapNone/>
                <wp:docPr id="15" name="四角形: 角を丸くする 15"/>
                <wp:cNvGraphicFramePr/>
                <a:graphic xmlns:a="http://schemas.openxmlformats.org/drawingml/2006/main">
                  <a:graphicData uri="http://schemas.microsoft.com/office/word/2010/wordprocessingShape">
                    <wps:wsp>
                      <wps:cNvSpPr/>
                      <wps:spPr>
                        <a:xfrm>
                          <a:off x="0" y="0"/>
                          <a:ext cx="698500" cy="344170"/>
                        </a:xfrm>
                        <a:prstGeom prst="roundRect">
                          <a:avLst/>
                        </a:prstGeom>
                        <a:solidFill>
                          <a:schemeClr val="bg1"/>
                        </a:solidFill>
                        <a:ln w="12700" cap="flat" cmpd="sng" algn="ctr">
                          <a:solidFill>
                            <a:sysClr val="windowText" lastClr="000000"/>
                          </a:solidFill>
                          <a:prstDash val="solid"/>
                        </a:ln>
                        <a:effectLst/>
                      </wps:spPr>
                      <wps:txbx>
                        <w:txbxContent>
                          <w:p w14:paraId="0FE9D82C"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部会長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453661" id="四角形: 角を丸くする 15" o:spid="_x0000_s1027" style="position:absolute;left:0;text-align:left;margin-left:169.95pt;margin-top:329pt;width:55pt;height:27.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" fillcolor="white [3212]" strokecolor="windowText" strokeweight="1pt">
                <v:textbox>
                  <w:txbxContent>
                    <w:p w14:paraId="0FE9D82C"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部会長</w:t>
                      </w:r>
                    </w:p>
                  </w:txbxContent>
                </v:textbox>
                <w10:wrap anchorx="margin"/>
              </v:roundrect>
            </w:pict>
          </mc:Fallback>
        </mc:AlternateContent>
      </w:r>
      <w:r>
        <w:rPr>
          <w:rFonts w:hint="eastAsia"/>
          <w:noProof/>
        </w:rPr>
        <mc:AlternateContent>
          <mc:Choice Requires="wps">
            <w:drawing>
              <wp:anchor distT="0" distB="0" distL="114300" distR="114300" simplePos="0" relativeHeight="251676672" behindDoc="0" locked="0" layoutInCell="1" allowOverlap="1" wp14:anchorId="6F1FC66B" wp14:editId="310BE71D">
                <wp:simplePos x="0" y="0"/>
                <wp:positionH relativeFrom="margin">
                  <wp:posOffset>3007360</wp:posOffset>
                </wp:positionH>
                <wp:positionV relativeFrom="paragraph">
                  <wp:posOffset>4166235</wp:posOffset>
                </wp:positionV>
                <wp:extent cx="767715" cy="344170"/>
                <wp:effectExtent l="0" t="0" r="13335" b="17780"/>
                <wp:wrapNone/>
                <wp:docPr id="22" name="四角形: 角を丸くする 22"/>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1C54D503" w14:textId="77777777" w:rsidR="00EB6C1F" w:rsidRPr="00EE3CB1" w:rsidRDefault="00EB6C1F" w:rsidP="00EB6C1F">
                            <w:pPr>
                              <w:rPr>
                                <w:rFonts w:ascii="ＭＳ Ｐゴシック" w:eastAsia="ＭＳ Ｐゴシック" w:hAnsi="ＭＳ Ｐゴシック"/>
                                <w:b/>
                                <w:bCs/>
                                <w:color w:val="000000" w:themeColor="text1"/>
                                <w:sz w:val="14"/>
                                <w:szCs w:val="14"/>
                              </w:rPr>
                            </w:pPr>
                            <w:r w:rsidRPr="00EE3CB1">
                              <w:rPr>
                                <w:rFonts w:ascii="ＭＳ Ｐゴシック" w:eastAsia="ＭＳ Ｐゴシック" w:hAnsi="ＭＳ Ｐゴシック" w:hint="eastAsia"/>
                                <w:b/>
                                <w:bCs/>
                                <w:color w:val="000000" w:themeColor="text1"/>
                                <w:sz w:val="14"/>
                                <w:szCs w:val="14"/>
                              </w:rPr>
                              <w:t>マンホールC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1FC66B" id="四角形: 角を丸くする 22" o:spid="_x0000_s1028" style="position:absolute;left:0;text-align:left;margin-left:236.8pt;margin-top:328.05pt;width:60.45pt;height:27.1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" fillcolor="window" strokecolor="windowText" strokeweight="1pt">
                <v:textbox>
                  <w:txbxContent>
                    <w:p w14:paraId="1C54D503" w14:textId="77777777" w:rsidR="00EB6C1F" w:rsidRPr="00EE3CB1" w:rsidRDefault="00EB6C1F" w:rsidP="00EB6C1F">
                      <w:pPr>
                        <w:rPr>
                          <w:rFonts w:ascii="ＭＳ Ｐゴシック" w:eastAsia="ＭＳ Ｐゴシック" w:hAnsi="ＭＳ Ｐゴシック"/>
                          <w:b/>
                          <w:bCs/>
                          <w:color w:val="000000" w:themeColor="text1"/>
                          <w:sz w:val="14"/>
                          <w:szCs w:val="14"/>
                        </w:rPr>
                      </w:pPr>
                      <w:r w:rsidRPr="00EE3CB1">
                        <w:rPr>
                          <w:rFonts w:ascii="ＭＳ Ｐゴシック" w:eastAsia="ＭＳ Ｐゴシック" w:hAnsi="ＭＳ Ｐゴシック" w:hint="eastAsia"/>
                          <w:b/>
                          <w:bCs/>
                          <w:color w:val="000000" w:themeColor="text1"/>
                          <w:sz w:val="14"/>
                          <w:szCs w:val="14"/>
                        </w:rPr>
                        <w:t>マンホールC</w:t>
                      </w:r>
                    </w:p>
                  </w:txbxContent>
                </v:textbox>
                <w10:wrap anchorx="margin"/>
              </v:roundrect>
            </w:pict>
          </mc:Fallback>
        </mc:AlternateContent>
      </w:r>
      <w:r>
        <w:rPr>
          <w:rFonts w:hint="eastAsia"/>
          <w:noProof/>
        </w:rPr>
        <mc:AlternateContent>
          <mc:Choice Requires="wps">
            <w:drawing>
              <wp:anchor distT="0" distB="0" distL="114300" distR="114300" simplePos="0" relativeHeight="251677696" behindDoc="0" locked="0" layoutInCell="1" allowOverlap="1" wp14:anchorId="30AE2146" wp14:editId="233F36D3">
                <wp:simplePos x="0" y="0"/>
                <wp:positionH relativeFrom="margin">
                  <wp:posOffset>3815080</wp:posOffset>
                </wp:positionH>
                <wp:positionV relativeFrom="paragraph">
                  <wp:posOffset>4166235</wp:posOffset>
                </wp:positionV>
                <wp:extent cx="767715" cy="344170"/>
                <wp:effectExtent l="0" t="0" r="13335" b="17780"/>
                <wp:wrapNone/>
                <wp:docPr id="23" name="四角形: 角を丸くする 23"/>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2F2CE30B"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コミュ研究会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AE2146" id="四角形: 角を丸くする 23" o:spid="_x0000_s1029" style="position:absolute;left:0;text-align:left;margin-left:300.4pt;margin-top:328.05pt;width:60.45pt;height:27.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" fillcolor="window" strokecolor="windowText" strokeweight="1pt">
                <v:textbox>
                  <w:txbxContent>
                    <w:p w14:paraId="2F2CE30B"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コミュ研究会</w:t>
                      </w:r>
                    </w:p>
                  </w:txbxContent>
                </v:textbox>
                <w10:wrap anchorx="margin"/>
              </v:roundrect>
            </w:pict>
          </mc:Fallback>
        </mc:AlternateContent>
      </w:r>
      <w:r>
        <w:rPr>
          <w:rFonts w:hint="eastAsia"/>
          <w:noProof/>
        </w:rPr>
        <mc:AlternateContent>
          <mc:Choice Requires="wps">
            <w:drawing>
              <wp:anchor distT="0" distB="0" distL="114300" distR="114300" simplePos="0" relativeHeight="251678720" behindDoc="0" locked="0" layoutInCell="1" allowOverlap="1" wp14:anchorId="4B26FF90" wp14:editId="32271905">
                <wp:simplePos x="0" y="0"/>
                <wp:positionH relativeFrom="margin">
                  <wp:posOffset>4621530</wp:posOffset>
                </wp:positionH>
                <wp:positionV relativeFrom="paragraph">
                  <wp:posOffset>4166235</wp:posOffset>
                </wp:positionV>
                <wp:extent cx="767715" cy="344170"/>
                <wp:effectExtent l="0" t="0" r="13335" b="17780"/>
                <wp:wrapNone/>
                <wp:docPr id="24" name="四角形: 角を丸くする 24"/>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21D83924"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F</w:t>
                            </w:r>
                            <w:r>
                              <w:rPr>
                                <w:rFonts w:ascii="ＭＳ Ｐゴシック" w:eastAsia="ＭＳ Ｐゴシック" w:hAnsi="ＭＳ Ｐゴシック"/>
                                <w:b/>
                                <w:bCs/>
                                <w:color w:val="000000" w:themeColor="text1"/>
                                <w:sz w:val="16"/>
                                <w:szCs w:val="16"/>
                              </w:rPr>
                              <w:t>ica</w:t>
                            </w:r>
                            <w:r>
                              <w:rPr>
                                <w:rFonts w:ascii="ＭＳ Ｐゴシック" w:eastAsia="ＭＳ Ｐゴシック" w:hAnsi="ＭＳ Ｐゴシック" w:hint="eastAsia"/>
                                <w:b/>
                                <w:bCs/>
                                <w:color w:val="000000" w:themeColor="text1"/>
                                <w:sz w:val="16"/>
                                <w:szCs w:val="16"/>
                              </w:rPr>
                              <w:t>（フィカ）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6FF90" id="四角形: 角を丸くする 24" o:spid="_x0000_s1030" style="position:absolute;left:0;text-align:left;margin-left:363.9pt;margin-top:328.05pt;width:60.45pt;height:27.1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" fillcolor="window" strokecolor="windowText" strokeweight="1pt">
                <v:textbox>
                  <w:txbxContent>
                    <w:p w14:paraId="21D83924"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F</w:t>
                      </w:r>
                      <w:r>
                        <w:rPr>
                          <w:rFonts w:ascii="ＭＳ Ｐゴシック" w:eastAsia="ＭＳ Ｐゴシック" w:hAnsi="ＭＳ Ｐゴシック"/>
                          <w:b/>
                          <w:bCs/>
                          <w:color w:val="000000" w:themeColor="text1"/>
                          <w:sz w:val="16"/>
                          <w:szCs w:val="16"/>
                        </w:rPr>
                        <w:t>ica</w:t>
                      </w:r>
                      <w:r>
                        <w:rPr>
                          <w:rFonts w:ascii="ＭＳ Ｐゴシック" w:eastAsia="ＭＳ Ｐゴシック" w:hAnsi="ＭＳ Ｐゴシック" w:hint="eastAsia"/>
                          <w:b/>
                          <w:bCs/>
                          <w:color w:val="000000" w:themeColor="text1"/>
                          <w:sz w:val="16"/>
                          <w:szCs w:val="16"/>
                        </w:rPr>
                        <w:t>（フィカ）</w:t>
                      </w:r>
                    </w:p>
                  </w:txbxContent>
                </v:textbox>
                <w10:wrap anchorx="margin"/>
              </v:roundrect>
            </w:pict>
          </mc:Fallback>
        </mc:AlternateContent>
      </w:r>
      <w:r>
        <w:rPr>
          <w:rFonts w:hint="eastAsia"/>
          <w:noProof/>
        </w:rPr>
        <mc:AlternateContent>
          <mc:Choice Requires="wps">
            <w:drawing>
              <wp:anchor distT="0" distB="0" distL="114300" distR="114300" simplePos="0" relativeHeight="251685888" behindDoc="0" locked="0" layoutInCell="1" allowOverlap="1" wp14:anchorId="20F7A943" wp14:editId="58253E03">
                <wp:simplePos x="0" y="0"/>
                <wp:positionH relativeFrom="margin">
                  <wp:posOffset>5422900</wp:posOffset>
                </wp:positionH>
                <wp:positionV relativeFrom="paragraph">
                  <wp:posOffset>4165600</wp:posOffset>
                </wp:positionV>
                <wp:extent cx="767715" cy="344170"/>
                <wp:effectExtent l="0" t="0" r="13335" b="17780"/>
                <wp:wrapNone/>
                <wp:docPr id="40" name="四角形: 角を丸くする 40"/>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5CC54AC1"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F7A943" id="四角形: 角を丸くする 40" o:spid="_x0000_s1031" style="position:absolute;left:0;text-align:left;margin-left:427pt;margin-top:328pt;width:60.45pt;height:27.1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" fillcolor="window" strokecolor="windowText" strokeweight="1pt">
                <v:textbox>
                  <w:txbxContent>
                    <w:p w14:paraId="5CC54AC1"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p>
                  </w:txbxContent>
                </v:textbox>
                <w10:wrap anchorx="margin"/>
              </v:roundrect>
            </w:pict>
          </mc:Fallback>
        </mc:AlternateContent>
      </w:r>
      <w:r>
        <w:rPr>
          <w:rFonts w:hint="eastAsia"/>
          <w:noProof/>
        </w:rPr>
        <mc:AlternateContent>
          <mc:Choice Requires="wps">
            <w:drawing>
              <wp:anchor distT="0" distB="0" distL="114300" distR="114300" simplePos="0" relativeHeight="251666432" behindDoc="0" locked="0" layoutInCell="1" allowOverlap="1" wp14:anchorId="27C8EEA7" wp14:editId="62785648">
                <wp:simplePos x="0" y="0"/>
                <wp:positionH relativeFrom="margin">
                  <wp:posOffset>2039620</wp:posOffset>
                </wp:positionH>
                <wp:positionV relativeFrom="paragraph">
                  <wp:posOffset>3846830</wp:posOffset>
                </wp:positionV>
                <wp:extent cx="4200525" cy="775970"/>
                <wp:effectExtent l="0" t="0" r="28575" b="24130"/>
                <wp:wrapNone/>
                <wp:docPr id="12" name="四角形: 角を丸くする 12"/>
                <wp:cNvGraphicFramePr/>
                <a:graphic xmlns:a="http://schemas.openxmlformats.org/drawingml/2006/main">
                  <a:graphicData uri="http://schemas.microsoft.com/office/word/2010/wordprocessingShape">
                    <wps:wsp>
                      <wps:cNvSpPr/>
                      <wps:spPr>
                        <a:xfrm>
                          <a:off x="0" y="0"/>
                          <a:ext cx="4200525" cy="775970"/>
                        </a:xfrm>
                        <a:prstGeom prst="roundRect">
                          <a:avLst>
                            <a:gd name="adj" fmla="val 7630"/>
                          </a:avLst>
                        </a:prstGeom>
                        <a:solidFill>
                          <a:srgbClr val="CCFF66"/>
                        </a:solidFill>
                        <a:ln w="12700" cap="flat" cmpd="sng" algn="ctr">
                          <a:solidFill>
                            <a:sysClr val="windowText" lastClr="000000"/>
                          </a:solidFill>
                          <a:prstDash val="solid"/>
                        </a:ln>
                        <a:effectLst/>
                      </wps:spPr>
                      <wps:txbx>
                        <w:txbxContent>
                          <w:p w14:paraId="65805B22" w14:textId="77777777" w:rsidR="00EB6C1F" w:rsidRPr="002E1058" w:rsidRDefault="00EB6C1F" w:rsidP="00EB6C1F">
                            <w:pPr>
                              <w:jc w:val="left"/>
                              <w:rPr>
                                <w:rFonts w:ascii="ＭＳ Ｐゴシック" w:eastAsia="ＭＳ Ｐゴシック" w:hAnsi="ＭＳ Ｐゴシック"/>
                                <w:b/>
                                <w:bCs/>
                                <w:color w:val="000000" w:themeColor="text1"/>
                              </w:rPr>
                            </w:pPr>
                            <w:r>
                              <w:rPr>
                                <w:rFonts w:ascii="ＭＳ Ｐゴシック" w:eastAsia="ＭＳ Ｐゴシック" w:hAnsi="ＭＳ Ｐゴシック" w:hint="eastAsia"/>
                                <w:b/>
                                <w:bCs/>
                                <w:color w:val="000000" w:themeColor="text1"/>
                              </w:rPr>
                              <w:t>情報発信・コミュニケーション部会</w:t>
                            </w:r>
                          </w:p>
                        </w:txbxContent>
                      </wps:txbx>
                      <wps:bodyPr rot="0" spcFirstLastPara="0" vertOverflow="overflow" horzOverflow="overflow" vert="horz" wrap="square" lIns="72000" tIns="7200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C8EEA7" id="四角形: 角を丸くする 12" o:spid="_x0000_s1032" style="position:absolute;left:0;text-align:left;margin-left:160.6pt;margin-top:302.9pt;width:330.75pt;height:61.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0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" fillcolor="#cf6" strokecolor="windowText" strokeweight="1pt">
                <v:textbox inset="2mm,2mm,1mm">
                  <w:txbxContent>
                    <w:p w14:paraId="65805B22" w14:textId="77777777" w:rsidR="00EB6C1F" w:rsidRPr="002E1058" w:rsidRDefault="00EB6C1F" w:rsidP="00EB6C1F">
                      <w:pPr>
                        <w:jc w:val="left"/>
                        <w:rPr>
                          <w:rFonts w:ascii="ＭＳ Ｐゴシック" w:eastAsia="ＭＳ Ｐゴシック" w:hAnsi="ＭＳ Ｐゴシック"/>
                          <w:b/>
                          <w:bCs/>
                          <w:color w:val="000000" w:themeColor="text1"/>
                        </w:rPr>
                      </w:pPr>
                      <w:r>
                        <w:rPr>
                          <w:rFonts w:ascii="ＭＳ Ｐゴシック" w:eastAsia="ＭＳ Ｐゴシック" w:hAnsi="ＭＳ Ｐゴシック" w:hint="eastAsia"/>
                          <w:b/>
                          <w:bCs/>
                          <w:color w:val="000000" w:themeColor="text1"/>
                        </w:rPr>
                        <w:t>情報発信・コミュニケーション部会</w:t>
                      </w:r>
                    </w:p>
                  </w:txbxContent>
                </v:textbox>
                <w10:wrap anchorx="margin"/>
              </v:roundrect>
            </w:pict>
          </mc:Fallback>
        </mc:AlternateContent>
      </w:r>
      <w:r>
        <w:rPr>
          <w:rFonts w:hint="eastAsia"/>
          <w:noProof/>
        </w:rPr>
        <mc:AlternateContent>
          <mc:Choice Requires="wps">
            <w:drawing>
              <wp:anchor distT="0" distB="0" distL="114300" distR="114300" simplePos="0" relativeHeight="251679744" behindDoc="0" locked="0" layoutInCell="1" allowOverlap="1" wp14:anchorId="3D92EB49" wp14:editId="48593546">
                <wp:simplePos x="0" y="0"/>
                <wp:positionH relativeFrom="margin">
                  <wp:posOffset>5429885</wp:posOffset>
                </wp:positionH>
                <wp:positionV relativeFrom="paragraph">
                  <wp:posOffset>3329305</wp:posOffset>
                </wp:positionV>
                <wp:extent cx="767715" cy="344170"/>
                <wp:effectExtent l="0" t="0" r="13335" b="17780"/>
                <wp:wrapNone/>
                <wp:docPr id="30" name="四角形: 角を丸くする 30"/>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7641B209"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キッチンB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92EB49" id="四角形: 角を丸くする 30" o:spid="_x0000_s1033" style="position:absolute;left:0;text-align:left;margin-left:427.55pt;margin-top:262.15pt;width:60.45pt;height:27.1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" fillcolor="window" strokecolor="windowText" strokeweight="1pt">
                <v:textbox>
                  <w:txbxContent>
                    <w:p w14:paraId="7641B209"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キッチンB</w:t>
                      </w:r>
                    </w:p>
                  </w:txbxContent>
                </v:textbox>
                <w10:wrap anchorx="margin"/>
              </v:roundrect>
            </w:pict>
          </mc:Fallback>
        </mc:AlternateContent>
      </w:r>
      <w:r>
        <w:rPr>
          <w:rFonts w:hint="eastAsia"/>
          <w:noProof/>
        </w:rPr>
        <mc:AlternateContent>
          <mc:Choice Requires="wps">
            <w:drawing>
              <wp:anchor distT="0" distB="0" distL="114300" distR="114300" simplePos="0" relativeHeight="251675648" behindDoc="0" locked="0" layoutInCell="1" allowOverlap="1" wp14:anchorId="215D8B88" wp14:editId="1CBEB6BA">
                <wp:simplePos x="0" y="0"/>
                <wp:positionH relativeFrom="margin">
                  <wp:posOffset>4633595</wp:posOffset>
                </wp:positionH>
                <wp:positionV relativeFrom="paragraph">
                  <wp:posOffset>3326765</wp:posOffset>
                </wp:positionV>
                <wp:extent cx="767715" cy="344170"/>
                <wp:effectExtent l="0" t="0" r="13335" b="17780"/>
                <wp:wrapNone/>
                <wp:docPr id="21" name="四角形: 角を丸くする 21"/>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38A109AC"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B</w:t>
                            </w:r>
                            <w:r>
                              <w:rPr>
                                <w:rFonts w:ascii="ＭＳ Ｐゴシック" w:eastAsia="ＭＳ Ｐゴシック" w:hAnsi="ＭＳ Ｐゴシック"/>
                                <w:b/>
                                <w:bCs/>
                                <w:color w:val="000000" w:themeColor="text1"/>
                                <w:sz w:val="16"/>
                                <w:szCs w:val="16"/>
                              </w:rPr>
                              <w:t>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5D8B88" id="四角形: 角を丸くする 21" o:spid="_x0000_s1034" style="position:absolute;left:0;text-align:left;margin-left:364.85pt;margin-top:261.95pt;width:60.45pt;height:27.1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" fillcolor="window" strokecolor="windowText" strokeweight="1pt">
                <v:textbox>
                  <w:txbxContent>
                    <w:p w14:paraId="38A109AC"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B</w:t>
                      </w:r>
                      <w:r>
                        <w:rPr>
                          <w:rFonts w:ascii="ＭＳ Ｐゴシック" w:eastAsia="ＭＳ Ｐゴシック" w:hAnsi="ＭＳ Ｐゴシック"/>
                          <w:b/>
                          <w:bCs/>
                          <w:color w:val="000000" w:themeColor="text1"/>
                          <w:sz w:val="16"/>
                          <w:szCs w:val="16"/>
                        </w:rPr>
                        <w:t>ISTRO</w:t>
                      </w:r>
                    </w:p>
                  </w:txbxContent>
                </v:textbox>
                <w10:wrap anchorx="margin"/>
              </v:roundrect>
            </w:pict>
          </mc:Fallback>
        </mc:AlternateContent>
      </w:r>
      <w:r>
        <w:rPr>
          <w:rFonts w:hint="eastAsia"/>
          <w:noProof/>
        </w:rPr>
        <mc:AlternateContent>
          <mc:Choice Requires="wps">
            <w:drawing>
              <wp:anchor distT="0" distB="0" distL="114300" distR="114300" simplePos="0" relativeHeight="251673600" behindDoc="0" locked="0" layoutInCell="1" allowOverlap="1" wp14:anchorId="5B74BAA3" wp14:editId="2828DA7B">
                <wp:simplePos x="0" y="0"/>
                <wp:positionH relativeFrom="margin">
                  <wp:posOffset>3019425</wp:posOffset>
                </wp:positionH>
                <wp:positionV relativeFrom="paragraph">
                  <wp:posOffset>3326765</wp:posOffset>
                </wp:positionV>
                <wp:extent cx="767715" cy="344170"/>
                <wp:effectExtent l="0" t="0" r="13335" b="17780"/>
                <wp:wrapNone/>
                <wp:docPr id="19" name="四角形: 角を丸くする 19"/>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40FFC07A"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未来会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74BAA3" id="四角形: 角を丸くする 19" o:spid="_x0000_s1035" style="position:absolute;left:0;text-align:left;margin-left:237.75pt;margin-top:261.95pt;width:60.45pt;height:27.1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" fillcolor="window" strokecolor="windowText" strokeweight="1pt">
                <v:textbox>
                  <w:txbxContent>
                    <w:p w14:paraId="40FFC07A"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未来会</w:t>
                      </w:r>
                    </w:p>
                  </w:txbxContent>
                </v:textbox>
                <w10:wrap anchorx="margin"/>
              </v:roundrect>
            </w:pict>
          </mc:Fallback>
        </mc:AlternateContent>
      </w:r>
      <w:r>
        <w:rPr>
          <w:rFonts w:hint="eastAsia"/>
          <w:noProof/>
        </w:rPr>
        <mc:AlternateContent>
          <mc:Choice Requires="wps">
            <w:drawing>
              <wp:anchor distT="0" distB="0" distL="114300" distR="114300" simplePos="0" relativeHeight="251674624" behindDoc="0" locked="0" layoutInCell="1" allowOverlap="1" wp14:anchorId="42525D4D" wp14:editId="6CD22AC9">
                <wp:simplePos x="0" y="0"/>
                <wp:positionH relativeFrom="margin">
                  <wp:posOffset>3827145</wp:posOffset>
                </wp:positionH>
                <wp:positionV relativeFrom="paragraph">
                  <wp:posOffset>3326765</wp:posOffset>
                </wp:positionV>
                <wp:extent cx="767715" cy="344170"/>
                <wp:effectExtent l="0" t="0" r="13335" b="17780"/>
                <wp:wrapNone/>
                <wp:docPr id="20" name="四角形: 角を丸くする 20"/>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2D74F6A5"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市民科学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525D4D" id="四角形: 角を丸くする 20" o:spid="_x0000_s1036" style="position:absolute;left:0;text-align:left;margin-left:301.35pt;margin-top:261.95pt;width:60.45pt;height:27.1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" fillcolor="window" strokecolor="windowText" strokeweight="1pt">
                <v:textbox>
                  <w:txbxContent>
                    <w:p w14:paraId="2D74F6A5"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市民科学</w:t>
                      </w:r>
                    </w:p>
                  </w:txbxContent>
                </v:textbox>
                <w10:wrap anchorx="margin"/>
              </v:roundrect>
            </w:pict>
          </mc:Fallback>
        </mc:AlternateContent>
      </w:r>
      <w:r>
        <w:rPr>
          <w:rFonts w:hint="eastAsia"/>
          <w:noProof/>
        </w:rPr>
        <mc:AlternateContent>
          <mc:Choice Requires="wps">
            <w:drawing>
              <wp:anchor distT="0" distB="0" distL="114300" distR="114300" simplePos="0" relativeHeight="251668480" behindDoc="0" locked="0" layoutInCell="1" allowOverlap="1" wp14:anchorId="55C05CBA" wp14:editId="4FB22136">
                <wp:simplePos x="0" y="0"/>
                <wp:positionH relativeFrom="margin">
                  <wp:posOffset>2141220</wp:posOffset>
                </wp:positionH>
                <wp:positionV relativeFrom="paragraph">
                  <wp:posOffset>3314700</wp:posOffset>
                </wp:positionV>
                <wp:extent cx="698500" cy="344170"/>
                <wp:effectExtent l="0" t="0" r="25400" b="17780"/>
                <wp:wrapNone/>
                <wp:docPr id="14" name="四角形: 角を丸くする 14"/>
                <wp:cNvGraphicFramePr/>
                <a:graphic xmlns:a="http://schemas.openxmlformats.org/drawingml/2006/main">
                  <a:graphicData uri="http://schemas.microsoft.com/office/word/2010/wordprocessingShape">
                    <wps:wsp>
                      <wps:cNvSpPr/>
                      <wps:spPr>
                        <a:xfrm>
                          <a:off x="0" y="0"/>
                          <a:ext cx="698500" cy="344170"/>
                        </a:xfrm>
                        <a:prstGeom prst="roundRect">
                          <a:avLst/>
                        </a:prstGeom>
                        <a:solidFill>
                          <a:schemeClr val="bg1"/>
                        </a:solidFill>
                        <a:ln w="12700" cap="flat" cmpd="sng" algn="ctr">
                          <a:solidFill>
                            <a:sysClr val="windowText" lastClr="000000"/>
                          </a:solidFill>
                          <a:prstDash val="solid"/>
                        </a:ln>
                        <a:effectLst/>
                      </wps:spPr>
                      <wps:txbx>
                        <w:txbxContent>
                          <w:p w14:paraId="204CF4E0"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部会長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C05CBA" id="四角形: 角を丸くする 14" o:spid="_x0000_s1037" style="position:absolute;left:0;text-align:left;margin-left:168.6pt;margin-top:261pt;width:55pt;height:27.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" fillcolor="white [3212]" strokecolor="windowText" strokeweight="1pt">
                <v:textbox>
                  <w:txbxContent>
                    <w:p w14:paraId="204CF4E0"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部会長</w:t>
                      </w:r>
                    </w:p>
                  </w:txbxContent>
                </v:textbox>
                <w10:wrap anchorx="margin"/>
              </v:roundrect>
            </w:pict>
          </mc:Fallback>
        </mc:AlternateContent>
      </w:r>
      <w:r>
        <w:rPr>
          <w:rFonts w:hint="eastAsia"/>
          <w:noProof/>
        </w:rPr>
        <mc:AlternateContent>
          <mc:Choice Requires="wps">
            <w:drawing>
              <wp:anchor distT="0" distB="0" distL="114300" distR="114300" simplePos="0" relativeHeight="251665408" behindDoc="0" locked="0" layoutInCell="1" allowOverlap="1" wp14:anchorId="7FB1060E" wp14:editId="45424770">
                <wp:simplePos x="0" y="0"/>
                <wp:positionH relativeFrom="margin">
                  <wp:posOffset>2039620</wp:posOffset>
                </wp:positionH>
                <wp:positionV relativeFrom="paragraph">
                  <wp:posOffset>2991485</wp:posOffset>
                </wp:positionV>
                <wp:extent cx="4200525" cy="793115"/>
                <wp:effectExtent l="0" t="0" r="28575" b="26035"/>
                <wp:wrapNone/>
                <wp:docPr id="11" name="四角形: 角を丸くする 11"/>
                <wp:cNvGraphicFramePr/>
                <a:graphic xmlns:a="http://schemas.openxmlformats.org/drawingml/2006/main">
                  <a:graphicData uri="http://schemas.microsoft.com/office/word/2010/wordprocessingShape">
                    <wps:wsp>
                      <wps:cNvSpPr/>
                      <wps:spPr>
                        <a:xfrm>
                          <a:off x="0" y="0"/>
                          <a:ext cx="4200525" cy="793115"/>
                        </a:xfrm>
                        <a:prstGeom prst="roundRect">
                          <a:avLst>
                            <a:gd name="adj" fmla="val 7630"/>
                          </a:avLst>
                        </a:prstGeom>
                        <a:solidFill>
                          <a:srgbClr val="CCFF66"/>
                        </a:solidFill>
                        <a:ln w="12700" cap="flat" cmpd="sng" algn="ctr">
                          <a:solidFill>
                            <a:sysClr val="windowText" lastClr="000000"/>
                          </a:solidFill>
                          <a:prstDash val="solid"/>
                        </a:ln>
                        <a:effectLst/>
                      </wps:spPr>
                      <wps:txbx>
                        <w:txbxContent>
                          <w:p w14:paraId="1159083C" w14:textId="77777777" w:rsidR="00EB6C1F" w:rsidRPr="002E1058" w:rsidRDefault="00EB6C1F" w:rsidP="00EB6C1F">
                            <w:pPr>
                              <w:jc w:val="left"/>
                              <w:rPr>
                                <w:rFonts w:ascii="ＭＳ Ｐゴシック" w:eastAsia="ＭＳ Ｐゴシック" w:hAnsi="ＭＳ Ｐゴシック"/>
                                <w:b/>
                                <w:bCs/>
                                <w:color w:val="000000" w:themeColor="text1"/>
                              </w:rPr>
                            </w:pPr>
                            <w:r>
                              <w:rPr>
                                <w:rFonts w:ascii="ＭＳ Ｐゴシック" w:eastAsia="ＭＳ Ｐゴシック" w:hAnsi="ＭＳ Ｐゴシック" w:hint="eastAsia"/>
                                <w:b/>
                                <w:bCs/>
                                <w:color w:val="000000" w:themeColor="text1"/>
                              </w:rPr>
                              <w:t>担い手づくり・層の拡大部会</w:t>
                            </w:r>
                          </w:p>
                        </w:txbxContent>
                      </wps:txbx>
                      <wps:bodyPr rot="0" spcFirstLastPara="0" vertOverflow="overflow" horzOverflow="overflow" vert="horz" wrap="square" lIns="72000" tIns="7200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B1060E" id="四角形: 角を丸くする 11" o:spid="_x0000_s1038" style="position:absolute;left:0;text-align:left;margin-left:160.6pt;margin-top:235.55pt;width:330.75pt;height:62.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0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" fillcolor="#cf6" strokecolor="windowText" strokeweight="1pt">
                <v:textbox inset="2mm,2mm,1mm">
                  <w:txbxContent>
                    <w:p w14:paraId="1159083C" w14:textId="77777777" w:rsidR="00EB6C1F" w:rsidRPr="002E1058" w:rsidRDefault="00EB6C1F" w:rsidP="00EB6C1F">
                      <w:pPr>
                        <w:jc w:val="left"/>
                        <w:rPr>
                          <w:rFonts w:ascii="ＭＳ Ｐゴシック" w:eastAsia="ＭＳ Ｐゴシック" w:hAnsi="ＭＳ Ｐゴシック"/>
                          <w:b/>
                          <w:bCs/>
                          <w:color w:val="000000" w:themeColor="text1"/>
                        </w:rPr>
                      </w:pPr>
                      <w:r>
                        <w:rPr>
                          <w:rFonts w:ascii="ＭＳ Ｐゴシック" w:eastAsia="ＭＳ Ｐゴシック" w:hAnsi="ＭＳ Ｐゴシック" w:hint="eastAsia"/>
                          <w:b/>
                          <w:bCs/>
                          <w:color w:val="000000" w:themeColor="text1"/>
                        </w:rPr>
                        <w:t>担い手づくり・層の拡大部会</w:t>
                      </w:r>
                    </w:p>
                  </w:txbxContent>
                </v:textbox>
                <w10:wrap anchorx="margin"/>
              </v:roundrect>
            </w:pict>
          </mc:Fallback>
        </mc:AlternateContent>
      </w:r>
      <w:r>
        <w:rPr>
          <w:rFonts w:hint="eastAsia"/>
          <w:noProof/>
        </w:rPr>
        <mc:AlternateContent>
          <mc:Choice Requires="wps">
            <w:drawing>
              <wp:anchor distT="0" distB="0" distL="114300" distR="114300" simplePos="0" relativeHeight="251664384" behindDoc="0" locked="0" layoutInCell="1" allowOverlap="1" wp14:anchorId="1ABB7360" wp14:editId="2445DBA1">
                <wp:simplePos x="0" y="0"/>
                <wp:positionH relativeFrom="margin">
                  <wp:posOffset>2039620</wp:posOffset>
                </wp:positionH>
                <wp:positionV relativeFrom="paragraph">
                  <wp:posOffset>2167255</wp:posOffset>
                </wp:positionV>
                <wp:extent cx="4200525" cy="769620"/>
                <wp:effectExtent l="0" t="0" r="28575" b="11430"/>
                <wp:wrapNone/>
                <wp:docPr id="10" name="四角形: 角を丸くする 10"/>
                <wp:cNvGraphicFramePr/>
                <a:graphic xmlns:a="http://schemas.openxmlformats.org/drawingml/2006/main">
                  <a:graphicData uri="http://schemas.microsoft.com/office/word/2010/wordprocessingShape">
                    <wps:wsp>
                      <wps:cNvSpPr/>
                      <wps:spPr>
                        <a:xfrm>
                          <a:off x="0" y="0"/>
                          <a:ext cx="4200525" cy="769620"/>
                        </a:xfrm>
                        <a:prstGeom prst="roundRect">
                          <a:avLst>
                            <a:gd name="adj" fmla="val 8835"/>
                          </a:avLst>
                        </a:prstGeom>
                        <a:solidFill>
                          <a:srgbClr val="CCFF66"/>
                        </a:solidFill>
                        <a:ln w="12700" cap="flat" cmpd="sng" algn="ctr">
                          <a:solidFill>
                            <a:sysClr val="windowText" lastClr="000000"/>
                          </a:solidFill>
                          <a:prstDash val="solid"/>
                        </a:ln>
                        <a:effectLst/>
                      </wps:spPr>
                      <wps:txbx>
                        <w:txbxContent>
                          <w:p w14:paraId="7ACBF295" w14:textId="77777777" w:rsidR="00EB6C1F" w:rsidRPr="002E1058" w:rsidRDefault="00EB6C1F" w:rsidP="00EB6C1F">
                            <w:pPr>
                              <w:jc w:val="left"/>
                              <w:rPr>
                                <w:rFonts w:ascii="ＭＳ Ｐゴシック" w:eastAsia="ＭＳ Ｐゴシック" w:hAnsi="ＭＳ Ｐゴシック"/>
                                <w:b/>
                                <w:bCs/>
                                <w:color w:val="000000" w:themeColor="text1"/>
                              </w:rPr>
                            </w:pPr>
                            <w:r>
                              <w:rPr>
                                <w:rFonts w:ascii="ＭＳ Ｐゴシック" w:eastAsia="ＭＳ Ｐゴシック" w:hAnsi="ＭＳ Ｐゴシック" w:hint="eastAsia"/>
                                <w:b/>
                                <w:bCs/>
                                <w:color w:val="000000" w:themeColor="text1"/>
                              </w:rPr>
                              <w:t>イベント部会</w:t>
                            </w:r>
                          </w:p>
                        </w:txbxContent>
                      </wps:txbx>
                      <wps:bodyPr rot="0" spcFirstLastPara="0" vertOverflow="overflow" horzOverflow="overflow" vert="horz" wrap="square" lIns="72000" tIns="7200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BB7360" id="四角形: 角を丸くする 10" o:spid="_x0000_s1039" style="position:absolute;left:0;text-align:left;margin-left:160.6pt;margin-top:170.65pt;width:330.75pt;height:60.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7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" fillcolor="#cf6" strokecolor="windowText" strokeweight="1pt">
                <v:textbox inset="2mm,2mm,1mm">
                  <w:txbxContent>
                    <w:p w14:paraId="7ACBF295" w14:textId="77777777" w:rsidR="00EB6C1F" w:rsidRPr="002E1058" w:rsidRDefault="00EB6C1F" w:rsidP="00EB6C1F">
                      <w:pPr>
                        <w:jc w:val="left"/>
                        <w:rPr>
                          <w:rFonts w:ascii="ＭＳ Ｐゴシック" w:eastAsia="ＭＳ Ｐゴシック" w:hAnsi="ＭＳ Ｐゴシック"/>
                          <w:b/>
                          <w:bCs/>
                          <w:color w:val="000000" w:themeColor="text1"/>
                        </w:rPr>
                      </w:pPr>
                      <w:r>
                        <w:rPr>
                          <w:rFonts w:ascii="ＭＳ Ｐゴシック" w:eastAsia="ＭＳ Ｐゴシック" w:hAnsi="ＭＳ Ｐゴシック" w:hint="eastAsia"/>
                          <w:b/>
                          <w:bCs/>
                          <w:color w:val="000000" w:themeColor="text1"/>
                        </w:rPr>
                        <w:t>イベント部会</w:t>
                      </w:r>
                    </w:p>
                  </w:txbxContent>
                </v:textbox>
                <w10:wrap anchorx="margin"/>
              </v:roundrect>
            </w:pict>
          </mc:Fallback>
        </mc:AlternateContent>
      </w:r>
      <w:r>
        <w:rPr>
          <w:rFonts w:hint="eastAsia"/>
          <w:noProof/>
        </w:rPr>
        <mc:AlternateContent>
          <mc:Choice Requires="wps">
            <w:drawing>
              <wp:anchor distT="0" distB="0" distL="114300" distR="114300" simplePos="0" relativeHeight="251667456" behindDoc="0" locked="0" layoutInCell="1" allowOverlap="1" wp14:anchorId="27077A58" wp14:editId="64ED470D">
                <wp:simplePos x="0" y="0"/>
                <wp:positionH relativeFrom="margin">
                  <wp:posOffset>2132330</wp:posOffset>
                </wp:positionH>
                <wp:positionV relativeFrom="paragraph">
                  <wp:posOffset>2497455</wp:posOffset>
                </wp:positionV>
                <wp:extent cx="698500" cy="344170"/>
                <wp:effectExtent l="0" t="0" r="25400" b="17780"/>
                <wp:wrapNone/>
                <wp:docPr id="13" name="四角形: 角を丸くする 13"/>
                <wp:cNvGraphicFramePr/>
                <a:graphic xmlns:a="http://schemas.openxmlformats.org/drawingml/2006/main">
                  <a:graphicData uri="http://schemas.microsoft.com/office/word/2010/wordprocessingShape">
                    <wps:wsp>
                      <wps:cNvSpPr/>
                      <wps:spPr>
                        <a:xfrm>
                          <a:off x="0" y="0"/>
                          <a:ext cx="698500" cy="344170"/>
                        </a:xfrm>
                        <a:prstGeom prst="roundRect">
                          <a:avLst/>
                        </a:prstGeom>
                        <a:solidFill>
                          <a:schemeClr val="bg1"/>
                        </a:solidFill>
                        <a:ln w="12700" cap="flat" cmpd="sng" algn="ctr">
                          <a:solidFill>
                            <a:sysClr val="windowText" lastClr="000000"/>
                          </a:solidFill>
                          <a:prstDash val="solid"/>
                        </a:ln>
                        <a:effectLst/>
                      </wps:spPr>
                      <wps:txbx>
                        <w:txbxContent>
                          <w:p w14:paraId="3F4ED355"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部会長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077A58" id="四角形: 角を丸くする 13" o:spid="_x0000_s1040" style="position:absolute;left:0;text-align:left;margin-left:167.9pt;margin-top:196.65pt;width:55pt;height:27.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" fillcolor="white [3212]" strokecolor="windowText" strokeweight="1pt">
                <v:textbox>
                  <w:txbxContent>
                    <w:p w14:paraId="3F4ED355"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部会長</w:t>
                      </w:r>
                    </w:p>
                  </w:txbxContent>
                </v:textbox>
                <w10:wrap anchorx="margin"/>
              </v:roundrect>
            </w:pict>
          </mc:Fallback>
        </mc:AlternateContent>
      </w:r>
      <w:r>
        <w:rPr>
          <w:rFonts w:hint="eastAsia"/>
          <w:noProof/>
        </w:rPr>
        <mc:AlternateContent>
          <mc:Choice Requires="wps">
            <w:drawing>
              <wp:anchor distT="0" distB="0" distL="114300" distR="114300" simplePos="0" relativeHeight="251670528" behindDoc="0" locked="0" layoutInCell="1" allowOverlap="1" wp14:anchorId="7DCBA9B1" wp14:editId="0939E1B1">
                <wp:simplePos x="0" y="0"/>
                <wp:positionH relativeFrom="margin">
                  <wp:posOffset>3013075</wp:posOffset>
                </wp:positionH>
                <wp:positionV relativeFrom="paragraph">
                  <wp:posOffset>2497455</wp:posOffset>
                </wp:positionV>
                <wp:extent cx="767715" cy="344170"/>
                <wp:effectExtent l="0" t="0" r="13335" b="17780"/>
                <wp:wrapNone/>
                <wp:docPr id="16" name="四角形: 角を丸くする 16"/>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chemeClr val="bg1"/>
                        </a:solidFill>
                        <a:ln w="12700" cap="flat" cmpd="sng" algn="ctr">
                          <a:solidFill>
                            <a:sysClr val="windowText" lastClr="000000"/>
                          </a:solidFill>
                          <a:prstDash val="solid"/>
                        </a:ln>
                        <a:effectLst/>
                      </wps:spPr>
                      <wps:txbx>
                        <w:txbxContent>
                          <w:p w14:paraId="13F2470D"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インフラTC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CBA9B1" id="四角形: 角を丸くする 16" o:spid="_x0000_s1041" style="position:absolute;left:0;text-align:left;margin-left:237.25pt;margin-top:196.65pt;width:60.45pt;height:27.1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" fillcolor="white [3212]" strokecolor="windowText" strokeweight="1pt">
                <v:textbox>
                  <w:txbxContent>
                    <w:p w14:paraId="13F2470D"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インフラTC</w:t>
                      </w:r>
                    </w:p>
                  </w:txbxContent>
                </v:textbox>
                <w10:wrap anchorx="margin"/>
              </v:roundrect>
            </w:pict>
          </mc:Fallback>
        </mc:AlternateContent>
      </w:r>
      <w:r>
        <w:rPr>
          <w:rFonts w:hint="eastAsia"/>
          <w:noProof/>
        </w:rPr>
        <mc:AlternateContent>
          <mc:Choice Requires="wps">
            <w:drawing>
              <wp:anchor distT="0" distB="0" distL="114300" distR="114300" simplePos="0" relativeHeight="251671552" behindDoc="0" locked="0" layoutInCell="1" allowOverlap="1" wp14:anchorId="0C93F67B" wp14:editId="2363827C">
                <wp:simplePos x="0" y="0"/>
                <wp:positionH relativeFrom="margin">
                  <wp:posOffset>3820795</wp:posOffset>
                </wp:positionH>
                <wp:positionV relativeFrom="paragraph">
                  <wp:posOffset>2497455</wp:posOffset>
                </wp:positionV>
                <wp:extent cx="767715" cy="344170"/>
                <wp:effectExtent l="0" t="0" r="13335" b="17780"/>
                <wp:wrapNone/>
                <wp:docPr id="17" name="四角形: 角を丸くする 17"/>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chemeClr val="bg1"/>
                        </a:solidFill>
                        <a:ln w="12700" cap="flat" cmpd="sng" algn="ctr">
                          <a:solidFill>
                            <a:sysClr val="windowText" lastClr="000000"/>
                          </a:solidFill>
                          <a:prstDash val="solid"/>
                        </a:ln>
                        <a:effectLst/>
                      </wps:spPr>
                      <wps:txbx>
                        <w:txbxContent>
                          <w:p w14:paraId="203BDA56"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東京湾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93F67B" id="四角形: 角を丸くする 17" o:spid="_x0000_s1042" style="position:absolute;left:0;text-align:left;margin-left:300.85pt;margin-top:196.65pt;width:60.45pt;height:27.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" fillcolor="white [3212]" strokecolor="windowText" strokeweight="1pt">
                <v:textbox>
                  <w:txbxContent>
                    <w:p w14:paraId="203BDA56"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東京湾</w:t>
                      </w:r>
                    </w:p>
                  </w:txbxContent>
                </v:textbox>
                <w10:wrap anchorx="margin"/>
              </v:roundrect>
            </w:pict>
          </mc:Fallback>
        </mc:AlternateContent>
      </w:r>
      <w:r>
        <w:rPr>
          <w:rFonts w:hint="eastAsia"/>
          <w:noProof/>
        </w:rPr>
        <mc:AlternateContent>
          <mc:Choice Requires="wps">
            <w:drawing>
              <wp:anchor distT="0" distB="0" distL="114300" distR="114300" simplePos="0" relativeHeight="251672576" behindDoc="0" locked="0" layoutInCell="1" allowOverlap="1" wp14:anchorId="3B91928F" wp14:editId="5AB044AD">
                <wp:simplePos x="0" y="0"/>
                <wp:positionH relativeFrom="margin">
                  <wp:posOffset>4627245</wp:posOffset>
                </wp:positionH>
                <wp:positionV relativeFrom="paragraph">
                  <wp:posOffset>2497455</wp:posOffset>
                </wp:positionV>
                <wp:extent cx="767715" cy="344170"/>
                <wp:effectExtent l="0" t="0" r="13335" b="17780"/>
                <wp:wrapNone/>
                <wp:docPr id="18" name="四角形: 角を丸くする 18"/>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64E749AB"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エコプロ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1928F" id="四角形: 角を丸くする 18" o:spid="_x0000_s1043" style="position:absolute;left:0;text-align:left;margin-left:364.35pt;margin-top:196.65pt;width:60.45pt;height:27.1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" fillcolor="window" strokecolor="windowText" strokeweight="1pt">
                <v:textbox>
                  <w:txbxContent>
                    <w:p w14:paraId="64E749AB"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エコプロ</w:t>
                      </w:r>
                    </w:p>
                  </w:txbxContent>
                </v:textbox>
                <w10:wrap anchorx="margin"/>
              </v:roundrect>
            </w:pict>
          </mc:Fallback>
        </mc:AlternateContent>
      </w:r>
      <w:r>
        <w:rPr>
          <w:rFonts w:hint="eastAsia"/>
          <w:noProof/>
        </w:rPr>
        <mc:AlternateContent>
          <mc:Choice Requires="wps">
            <w:drawing>
              <wp:anchor distT="0" distB="0" distL="114300" distR="114300" simplePos="0" relativeHeight="251680768" behindDoc="0" locked="0" layoutInCell="1" allowOverlap="1" wp14:anchorId="37477AB0" wp14:editId="4C3A839C">
                <wp:simplePos x="0" y="0"/>
                <wp:positionH relativeFrom="margin">
                  <wp:posOffset>5430520</wp:posOffset>
                </wp:positionH>
                <wp:positionV relativeFrom="paragraph">
                  <wp:posOffset>2497455</wp:posOffset>
                </wp:positionV>
                <wp:extent cx="767715" cy="344170"/>
                <wp:effectExtent l="0" t="0" r="13335" b="17780"/>
                <wp:wrapNone/>
                <wp:docPr id="34" name="四角形: 角を丸くする 34"/>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2336CBA8" w14:textId="77777777" w:rsidR="00EB6C1F" w:rsidRPr="00EE3CB1" w:rsidRDefault="00EB6C1F" w:rsidP="00EB6C1F">
                            <w:pPr>
                              <w:rPr>
                                <w:rFonts w:ascii="ＭＳ Ｐゴシック" w:eastAsia="ＭＳ Ｐゴシック" w:hAnsi="ＭＳ Ｐゴシック"/>
                                <w:b/>
                                <w:bCs/>
                                <w:color w:val="000000" w:themeColor="text1"/>
                                <w:sz w:val="14"/>
                                <w:szCs w:val="14"/>
                              </w:rPr>
                            </w:pPr>
                            <w:r w:rsidRPr="00EE3CB1">
                              <w:rPr>
                                <w:rFonts w:ascii="ＭＳ Ｐゴシック" w:eastAsia="ＭＳ Ｐゴシック" w:hAnsi="ＭＳ Ｐゴシック" w:hint="eastAsia"/>
                                <w:b/>
                                <w:bCs/>
                                <w:color w:val="000000" w:themeColor="text1"/>
                                <w:sz w:val="14"/>
                                <w:szCs w:val="14"/>
                              </w:rPr>
                              <w:t>マンホール</w:t>
                            </w:r>
                            <w:r>
                              <w:rPr>
                                <w:rFonts w:ascii="ＭＳ Ｐゴシック" w:eastAsia="ＭＳ Ｐゴシック" w:hAnsi="ＭＳ Ｐゴシック" w:hint="eastAsia"/>
                                <w:b/>
                                <w:bCs/>
                                <w:color w:val="000000" w:themeColor="text1"/>
                                <w:sz w:val="14"/>
                                <w:szCs w:val="14"/>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477AB0" id="四角形: 角を丸くする 34" o:spid="_x0000_s1044" style="position:absolute;left:0;text-align:left;margin-left:427.6pt;margin-top:196.65pt;width:60.45pt;height:27.1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" fillcolor="window" strokecolor="windowText" strokeweight="1pt">
                <v:textbox>
                  <w:txbxContent>
                    <w:p w14:paraId="2336CBA8" w14:textId="77777777" w:rsidR="00EB6C1F" w:rsidRPr="00EE3CB1" w:rsidRDefault="00EB6C1F" w:rsidP="00EB6C1F">
                      <w:pPr>
                        <w:rPr>
                          <w:rFonts w:ascii="ＭＳ Ｐゴシック" w:eastAsia="ＭＳ Ｐゴシック" w:hAnsi="ＭＳ Ｐゴシック"/>
                          <w:b/>
                          <w:bCs/>
                          <w:color w:val="000000" w:themeColor="text1"/>
                          <w:sz w:val="14"/>
                          <w:szCs w:val="14"/>
                        </w:rPr>
                      </w:pPr>
                      <w:r w:rsidRPr="00EE3CB1">
                        <w:rPr>
                          <w:rFonts w:ascii="ＭＳ Ｐゴシック" w:eastAsia="ＭＳ Ｐゴシック" w:hAnsi="ＭＳ Ｐゴシック" w:hint="eastAsia"/>
                          <w:b/>
                          <w:bCs/>
                          <w:color w:val="000000" w:themeColor="text1"/>
                          <w:sz w:val="14"/>
                          <w:szCs w:val="14"/>
                        </w:rPr>
                        <w:t>マンホール</w:t>
                      </w:r>
                      <w:r>
                        <w:rPr>
                          <w:rFonts w:ascii="ＭＳ Ｐゴシック" w:eastAsia="ＭＳ Ｐゴシック" w:hAnsi="ＭＳ Ｐゴシック" w:hint="eastAsia"/>
                          <w:b/>
                          <w:bCs/>
                          <w:color w:val="000000" w:themeColor="text1"/>
                          <w:sz w:val="14"/>
                          <w:szCs w:val="14"/>
                        </w:rPr>
                        <w:t>S</w:t>
                      </w:r>
                    </w:p>
                  </w:txbxContent>
                </v:textbox>
                <w10:wrap anchorx="margin"/>
              </v:roundrect>
            </w:pict>
          </mc:Fallback>
        </mc:AlternateContent>
      </w:r>
      <w:r>
        <w:rPr>
          <w:rFonts w:hint="eastAsia"/>
          <w:noProof/>
        </w:rPr>
        <mc:AlternateContent>
          <mc:Choice Requires="wps">
            <w:drawing>
              <wp:anchor distT="0" distB="0" distL="114300" distR="114300" simplePos="0" relativeHeight="251684864" behindDoc="0" locked="0" layoutInCell="1" allowOverlap="1" wp14:anchorId="7BD7D10F" wp14:editId="217C210A">
                <wp:simplePos x="0" y="0"/>
                <wp:positionH relativeFrom="margin">
                  <wp:posOffset>3806190</wp:posOffset>
                </wp:positionH>
                <wp:positionV relativeFrom="paragraph">
                  <wp:posOffset>5023485</wp:posOffset>
                </wp:positionV>
                <wp:extent cx="767715" cy="344170"/>
                <wp:effectExtent l="0" t="0" r="13335" b="17780"/>
                <wp:wrapNone/>
                <wp:docPr id="38" name="四角形: 角を丸くする 38"/>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298DA74B"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九　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D7D10F" id="四角形: 角を丸くする 38" o:spid="_x0000_s1045" style="position:absolute;left:0;text-align:left;margin-left:299.7pt;margin-top:395.55pt;width:60.45pt;height:27.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" fillcolor="window" strokecolor="windowText" strokeweight="1pt">
                <v:textbox>
                  <w:txbxContent>
                    <w:p w14:paraId="298DA74B"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九　州</w:t>
                      </w:r>
                    </w:p>
                  </w:txbxContent>
                </v:textbox>
                <w10:wrap anchorx="margin"/>
              </v:roundrect>
            </w:pict>
          </mc:Fallback>
        </mc:AlternateContent>
      </w:r>
      <w:r>
        <w:rPr>
          <w:rFonts w:hint="eastAsia"/>
          <w:noProof/>
        </w:rPr>
        <mc:AlternateContent>
          <mc:Choice Requires="wps">
            <w:drawing>
              <wp:anchor distT="0" distB="0" distL="114300" distR="114300" simplePos="0" relativeHeight="251683840" behindDoc="0" locked="0" layoutInCell="1" allowOverlap="1" wp14:anchorId="320C4863" wp14:editId="1C41C9F2">
                <wp:simplePos x="0" y="0"/>
                <wp:positionH relativeFrom="margin">
                  <wp:posOffset>2998470</wp:posOffset>
                </wp:positionH>
                <wp:positionV relativeFrom="paragraph">
                  <wp:posOffset>5023485</wp:posOffset>
                </wp:positionV>
                <wp:extent cx="767715" cy="344170"/>
                <wp:effectExtent l="0" t="0" r="13335" b="17780"/>
                <wp:wrapNone/>
                <wp:docPr id="37" name="四角形: 角を丸くする 37"/>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4F7948CF" w14:textId="77777777" w:rsidR="00EB6C1F" w:rsidRPr="00EE3CB1" w:rsidRDefault="00EB6C1F" w:rsidP="00EB6C1F">
                            <w:pPr>
                              <w:jc w:val="center"/>
                              <w:rPr>
                                <w:rFonts w:ascii="ＭＳ Ｐゴシック" w:eastAsia="ＭＳ Ｐゴシック" w:hAnsi="ＭＳ Ｐゴシック"/>
                                <w:b/>
                                <w:bCs/>
                                <w:color w:val="000000" w:themeColor="text1"/>
                                <w:sz w:val="18"/>
                                <w:szCs w:val="18"/>
                              </w:rPr>
                            </w:pPr>
                            <w:r w:rsidRPr="00EE3CB1">
                              <w:rPr>
                                <w:rFonts w:ascii="ＭＳ Ｐゴシック" w:eastAsia="ＭＳ Ｐゴシック" w:hAnsi="ＭＳ Ｐゴシック" w:hint="eastAsia"/>
                                <w:b/>
                                <w:bCs/>
                                <w:color w:val="000000" w:themeColor="text1"/>
                                <w:sz w:val="18"/>
                                <w:szCs w:val="18"/>
                              </w:rPr>
                              <w:t>北海道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C4863" id="四角形: 角を丸くする 37" o:spid="_x0000_s1046" style="position:absolute;left:0;text-align:left;margin-left:236.1pt;margin-top:395.55pt;width:60.45pt;height:27.1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" fillcolor="window" strokecolor="windowText" strokeweight="1pt">
                <v:textbox>
                  <w:txbxContent>
                    <w:p w14:paraId="4F7948CF" w14:textId="77777777" w:rsidR="00EB6C1F" w:rsidRPr="00EE3CB1" w:rsidRDefault="00EB6C1F" w:rsidP="00EB6C1F">
                      <w:pPr>
                        <w:jc w:val="center"/>
                        <w:rPr>
                          <w:rFonts w:ascii="ＭＳ Ｐゴシック" w:eastAsia="ＭＳ Ｐゴシック" w:hAnsi="ＭＳ Ｐゴシック"/>
                          <w:b/>
                          <w:bCs/>
                          <w:color w:val="000000" w:themeColor="text1"/>
                          <w:sz w:val="18"/>
                          <w:szCs w:val="18"/>
                        </w:rPr>
                      </w:pPr>
                      <w:r w:rsidRPr="00EE3CB1">
                        <w:rPr>
                          <w:rFonts w:ascii="ＭＳ Ｐゴシック" w:eastAsia="ＭＳ Ｐゴシック" w:hAnsi="ＭＳ Ｐゴシック" w:hint="eastAsia"/>
                          <w:b/>
                          <w:bCs/>
                          <w:color w:val="000000" w:themeColor="text1"/>
                          <w:sz w:val="18"/>
                          <w:szCs w:val="18"/>
                        </w:rPr>
                        <w:t>北海道</w:t>
                      </w:r>
                    </w:p>
                  </w:txbxContent>
                </v:textbox>
                <w10:wrap anchorx="margin"/>
              </v:roundrect>
            </w:pict>
          </mc:Fallback>
        </mc:AlternateContent>
      </w:r>
      <w:r>
        <w:rPr>
          <w:rFonts w:hint="eastAsia"/>
          <w:noProof/>
        </w:rPr>
        <mc:AlternateContent>
          <mc:Choice Requires="wps">
            <w:drawing>
              <wp:anchor distT="0" distB="0" distL="114300" distR="114300" simplePos="0" relativeHeight="251682816" behindDoc="0" locked="0" layoutInCell="1" allowOverlap="1" wp14:anchorId="22ED036F" wp14:editId="79A98DD7">
                <wp:simplePos x="0" y="0"/>
                <wp:positionH relativeFrom="margin">
                  <wp:posOffset>2149475</wp:posOffset>
                </wp:positionH>
                <wp:positionV relativeFrom="paragraph">
                  <wp:posOffset>5035550</wp:posOffset>
                </wp:positionV>
                <wp:extent cx="698500" cy="344170"/>
                <wp:effectExtent l="0" t="0" r="25400" b="17780"/>
                <wp:wrapNone/>
                <wp:docPr id="36" name="四角形: 角を丸くする 36"/>
                <wp:cNvGraphicFramePr/>
                <a:graphic xmlns:a="http://schemas.openxmlformats.org/drawingml/2006/main">
                  <a:graphicData uri="http://schemas.microsoft.com/office/word/2010/wordprocessingShape">
                    <wps:wsp>
                      <wps:cNvSpPr/>
                      <wps:spPr>
                        <a:xfrm>
                          <a:off x="0" y="0"/>
                          <a:ext cx="698500" cy="344170"/>
                        </a:xfrm>
                        <a:prstGeom prst="roundRect">
                          <a:avLst/>
                        </a:prstGeom>
                        <a:solidFill>
                          <a:schemeClr val="bg1"/>
                        </a:solidFill>
                        <a:ln w="12700" cap="flat" cmpd="sng" algn="ctr">
                          <a:solidFill>
                            <a:sysClr val="windowText" lastClr="000000"/>
                          </a:solidFill>
                          <a:prstDash val="solid"/>
                        </a:ln>
                        <a:effectLst/>
                      </wps:spPr>
                      <wps:txbx>
                        <w:txbxContent>
                          <w:p w14:paraId="246028FB"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部会長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ED036F" id="四角形: 角を丸くする 36" o:spid="_x0000_s1047" style="position:absolute;left:0;text-align:left;margin-left:169.25pt;margin-top:396.5pt;width:55pt;height:27.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" fillcolor="white [3212]" strokecolor="windowText" strokeweight="1pt">
                <v:textbox>
                  <w:txbxContent>
                    <w:p w14:paraId="246028FB"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sidRPr="00405554">
                        <w:rPr>
                          <w:rFonts w:ascii="ＭＳ Ｐゴシック" w:eastAsia="ＭＳ Ｐゴシック" w:hAnsi="ＭＳ Ｐゴシック" w:hint="eastAsia"/>
                          <w:b/>
                          <w:bCs/>
                          <w:color w:val="000000" w:themeColor="text1"/>
                          <w:sz w:val="16"/>
                          <w:szCs w:val="16"/>
                        </w:rPr>
                        <w:t>部会長</w:t>
                      </w:r>
                    </w:p>
                  </w:txbxContent>
                </v:textbox>
                <w10:wrap anchorx="margin"/>
              </v:roundrect>
            </w:pict>
          </mc:Fallback>
        </mc:AlternateContent>
      </w:r>
      <w:r>
        <w:rPr>
          <w:rFonts w:hint="eastAsia"/>
          <w:noProof/>
        </w:rPr>
        <mc:AlternateContent>
          <mc:Choice Requires="wps">
            <w:drawing>
              <wp:anchor distT="0" distB="0" distL="114300" distR="114300" simplePos="0" relativeHeight="251681792" behindDoc="0" locked="0" layoutInCell="1" allowOverlap="1" wp14:anchorId="78B36D1C" wp14:editId="166DBCB1">
                <wp:simplePos x="0" y="0"/>
                <wp:positionH relativeFrom="margin">
                  <wp:posOffset>2039620</wp:posOffset>
                </wp:positionH>
                <wp:positionV relativeFrom="paragraph">
                  <wp:posOffset>4695190</wp:posOffset>
                </wp:positionV>
                <wp:extent cx="4200525" cy="758825"/>
                <wp:effectExtent l="0" t="0" r="28575" b="22225"/>
                <wp:wrapNone/>
                <wp:docPr id="35" name="四角形: 角を丸くする 35"/>
                <wp:cNvGraphicFramePr/>
                <a:graphic xmlns:a="http://schemas.openxmlformats.org/drawingml/2006/main">
                  <a:graphicData uri="http://schemas.microsoft.com/office/word/2010/wordprocessingShape">
                    <wps:wsp>
                      <wps:cNvSpPr/>
                      <wps:spPr>
                        <a:xfrm>
                          <a:off x="0" y="0"/>
                          <a:ext cx="4200525" cy="758825"/>
                        </a:xfrm>
                        <a:prstGeom prst="roundRect">
                          <a:avLst>
                            <a:gd name="adj" fmla="val 7630"/>
                          </a:avLst>
                        </a:prstGeom>
                        <a:solidFill>
                          <a:srgbClr val="CCFF66"/>
                        </a:solidFill>
                        <a:ln w="12700" cap="flat" cmpd="sng" algn="ctr">
                          <a:solidFill>
                            <a:sysClr val="windowText" lastClr="000000"/>
                          </a:solidFill>
                          <a:prstDash val="solid"/>
                        </a:ln>
                        <a:effectLst/>
                      </wps:spPr>
                      <wps:txbx>
                        <w:txbxContent>
                          <w:p w14:paraId="5C4B7AEC" w14:textId="77777777" w:rsidR="00EB6C1F" w:rsidRPr="002E1058" w:rsidRDefault="00EB6C1F" w:rsidP="00EB6C1F">
                            <w:pPr>
                              <w:jc w:val="left"/>
                              <w:rPr>
                                <w:rFonts w:ascii="ＭＳ Ｐゴシック" w:eastAsia="ＭＳ Ｐゴシック" w:hAnsi="ＭＳ Ｐゴシック"/>
                                <w:b/>
                                <w:bCs/>
                                <w:color w:val="000000" w:themeColor="text1"/>
                              </w:rPr>
                            </w:pPr>
                            <w:r>
                              <w:rPr>
                                <w:rFonts w:ascii="ＭＳ Ｐゴシック" w:eastAsia="ＭＳ Ｐゴシック" w:hAnsi="ＭＳ Ｐゴシック" w:hint="eastAsia"/>
                                <w:b/>
                                <w:bCs/>
                                <w:color w:val="000000" w:themeColor="text1"/>
                              </w:rPr>
                              <w:t>エリアマネジメント部会</w:t>
                            </w:r>
                          </w:p>
                        </w:txbxContent>
                      </wps:txbx>
                      <wps:bodyPr rot="0" spcFirstLastPara="0" vertOverflow="overflow" horzOverflow="overflow" vert="horz" wrap="square" lIns="72000" tIns="7200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B36D1C" id="四角形: 角を丸くする 35" o:spid="_x0000_s1048" style="position:absolute;left:0;text-align:left;margin-left:160.6pt;margin-top:369.7pt;width:330.75pt;height:59.7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0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" fillcolor="#cf6" strokecolor="windowText" strokeweight="1pt">
                <v:textbox inset="2mm,2mm,1mm">
                  <w:txbxContent>
                    <w:p w14:paraId="5C4B7AEC" w14:textId="77777777" w:rsidR="00EB6C1F" w:rsidRPr="002E1058" w:rsidRDefault="00EB6C1F" w:rsidP="00EB6C1F">
                      <w:pPr>
                        <w:jc w:val="left"/>
                        <w:rPr>
                          <w:rFonts w:ascii="ＭＳ Ｐゴシック" w:eastAsia="ＭＳ Ｐゴシック" w:hAnsi="ＭＳ Ｐゴシック"/>
                          <w:b/>
                          <w:bCs/>
                          <w:color w:val="000000" w:themeColor="text1"/>
                        </w:rPr>
                      </w:pPr>
                      <w:r>
                        <w:rPr>
                          <w:rFonts w:ascii="ＭＳ Ｐゴシック" w:eastAsia="ＭＳ Ｐゴシック" w:hAnsi="ＭＳ Ｐゴシック" w:hint="eastAsia"/>
                          <w:b/>
                          <w:bCs/>
                          <w:color w:val="000000" w:themeColor="text1"/>
                        </w:rPr>
                        <w:t>エリアマネジメント部会</w:t>
                      </w:r>
                    </w:p>
                  </w:txbxContent>
                </v:textbox>
                <w10:wrap anchorx="margin"/>
              </v:roundrect>
            </w:pict>
          </mc:Fallback>
        </mc:AlternateContent>
      </w:r>
      <w:r>
        <w:rPr>
          <w:rFonts w:hint="eastAsia"/>
          <w:noProof/>
        </w:rPr>
        <mc:AlternateContent>
          <mc:Choice Requires="wps">
            <w:drawing>
              <wp:anchor distT="0" distB="0" distL="114300" distR="114300" simplePos="0" relativeHeight="251686912" behindDoc="0" locked="0" layoutInCell="1" allowOverlap="1" wp14:anchorId="0AEC8CF9" wp14:editId="2FE8E88D">
                <wp:simplePos x="0" y="0"/>
                <wp:positionH relativeFrom="margin">
                  <wp:posOffset>4612640</wp:posOffset>
                </wp:positionH>
                <wp:positionV relativeFrom="paragraph">
                  <wp:posOffset>5019040</wp:posOffset>
                </wp:positionV>
                <wp:extent cx="767715" cy="344170"/>
                <wp:effectExtent l="0" t="0" r="13335" b="17780"/>
                <wp:wrapNone/>
                <wp:docPr id="41" name="四角形: 角を丸くする 41"/>
                <wp:cNvGraphicFramePr/>
                <a:graphic xmlns:a="http://schemas.openxmlformats.org/drawingml/2006/main">
                  <a:graphicData uri="http://schemas.microsoft.com/office/word/2010/wordprocessingShape">
                    <wps:wsp>
                      <wps:cNvSpPr/>
                      <wps:spPr>
                        <a:xfrm>
                          <a:off x="0" y="0"/>
                          <a:ext cx="767715" cy="344170"/>
                        </a:xfrm>
                        <a:prstGeom prst="roundRect">
                          <a:avLst/>
                        </a:prstGeom>
                        <a:solidFill>
                          <a:sysClr val="window" lastClr="FFFFFF"/>
                        </a:solidFill>
                        <a:ln w="12700" cap="flat" cmpd="sng" algn="ctr">
                          <a:solidFill>
                            <a:sysClr val="windowText" lastClr="000000"/>
                          </a:solidFill>
                          <a:prstDash val="solid"/>
                        </a:ln>
                        <a:effectLst/>
                      </wps:spPr>
                      <wps:txbx>
                        <w:txbxContent>
                          <w:p w14:paraId="5DC3346E"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関　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EC8CF9" id="四角形: 角を丸くする 41" o:spid="_x0000_s1049" style="position:absolute;left:0;text-align:left;margin-left:363.2pt;margin-top:395.2pt;width:60.45pt;height:27.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" fillcolor="window" strokecolor="windowText" strokeweight="1pt">
                <v:textbox>
                  <w:txbxContent>
                    <w:p w14:paraId="5DC3346E" w14:textId="77777777" w:rsidR="00EB6C1F" w:rsidRPr="00405554" w:rsidRDefault="00EB6C1F" w:rsidP="00EB6C1F">
                      <w:pPr>
                        <w:jc w:val="center"/>
                        <w:rPr>
                          <w:rFonts w:ascii="ＭＳ Ｐゴシック" w:eastAsia="ＭＳ Ｐゴシック" w:hAnsi="ＭＳ Ｐゴシック"/>
                          <w:b/>
                          <w:bCs/>
                          <w:color w:val="000000" w:themeColor="text1"/>
                          <w:sz w:val="16"/>
                          <w:szCs w:val="16"/>
                        </w:rPr>
                      </w:pPr>
                      <w:r>
                        <w:rPr>
                          <w:rFonts w:ascii="ＭＳ Ｐゴシック" w:eastAsia="ＭＳ Ｐゴシック" w:hAnsi="ＭＳ Ｐゴシック" w:hint="eastAsia"/>
                          <w:b/>
                          <w:bCs/>
                          <w:color w:val="000000" w:themeColor="text1"/>
                          <w:sz w:val="16"/>
                          <w:szCs w:val="16"/>
                        </w:rPr>
                        <w:t>関　西</w:t>
                      </w:r>
                    </w:p>
                  </w:txbxContent>
                </v:textbox>
                <w10:wrap anchorx="margin"/>
              </v:roundrect>
            </w:pict>
          </mc:Fallback>
        </mc:AlternateContent>
      </w:r>
      <w:r>
        <w:rPr>
          <w:rFonts w:hint="eastAsia"/>
          <w:noProof/>
        </w:rPr>
        <mc:AlternateContent>
          <mc:Choice Requires="wps">
            <w:drawing>
              <wp:anchor distT="0" distB="0" distL="114300" distR="114300" simplePos="0" relativeHeight="251687936" behindDoc="0" locked="0" layoutInCell="1" allowOverlap="1" wp14:anchorId="152E36A0" wp14:editId="28F263F4">
                <wp:simplePos x="0" y="0"/>
                <wp:positionH relativeFrom="column">
                  <wp:posOffset>733245</wp:posOffset>
                </wp:positionH>
                <wp:positionV relativeFrom="paragraph">
                  <wp:posOffset>1207734</wp:posOffset>
                </wp:positionV>
                <wp:extent cx="1069675" cy="828040"/>
                <wp:effectExtent l="0" t="0" r="0" b="0"/>
                <wp:wrapNone/>
                <wp:docPr id="42" name="正方形/長方形 42"/>
                <wp:cNvGraphicFramePr/>
                <a:graphic xmlns:a="http://schemas.openxmlformats.org/drawingml/2006/main">
                  <a:graphicData uri="http://schemas.microsoft.com/office/word/2010/wordprocessingShape">
                    <wps:wsp>
                      <wps:cNvSpPr/>
                      <wps:spPr>
                        <a:xfrm>
                          <a:off x="0" y="0"/>
                          <a:ext cx="1069675" cy="8280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63A4C3" w14:textId="77777777" w:rsidR="00EB6C1F" w:rsidRDefault="00EB6C1F" w:rsidP="00EB6C1F">
                            <w:pPr>
                              <w:spacing w:line="240" w:lineRule="exact"/>
                              <w:jc w:val="left"/>
                              <w:rPr>
                                <w:color w:val="000000" w:themeColor="text1"/>
                              </w:rPr>
                            </w:pPr>
                            <w:r>
                              <w:rPr>
                                <w:rFonts w:hint="eastAsia"/>
                                <w:color w:val="000000" w:themeColor="text1"/>
                              </w:rPr>
                              <w:t>総会審議事項</w:t>
                            </w:r>
                          </w:p>
                          <w:p w14:paraId="5EB4A986" w14:textId="77777777" w:rsidR="00EB6C1F" w:rsidRDefault="00EB6C1F" w:rsidP="00EB6C1F">
                            <w:pPr>
                              <w:spacing w:line="240" w:lineRule="exact"/>
                              <w:jc w:val="left"/>
                              <w:rPr>
                                <w:color w:val="000000" w:themeColor="text1"/>
                              </w:rPr>
                            </w:pPr>
                            <w:r>
                              <w:rPr>
                                <w:rFonts w:hint="eastAsia"/>
                                <w:color w:val="000000" w:themeColor="text1"/>
                              </w:rPr>
                              <w:t>GKP</w:t>
                            </w:r>
                            <w:r>
                              <w:rPr>
                                <w:rFonts w:hint="eastAsia"/>
                                <w:color w:val="000000" w:themeColor="text1"/>
                              </w:rPr>
                              <w:t>運営事項</w:t>
                            </w:r>
                          </w:p>
                          <w:p w14:paraId="53D86DF8" w14:textId="77777777" w:rsidR="00EB6C1F" w:rsidRPr="00A66BA1" w:rsidRDefault="00EB6C1F" w:rsidP="00EB6C1F">
                            <w:pPr>
                              <w:spacing w:line="240" w:lineRule="exact"/>
                              <w:jc w:val="left"/>
                              <w:rPr>
                                <w:color w:val="000000" w:themeColor="text1"/>
                              </w:rPr>
                            </w:pPr>
                            <w:r>
                              <w:rPr>
                                <w:rFonts w:hint="eastAsia"/>
                                <w:color w:val="000000" w:themeColor="text1"/>
                              </w:rPr>
                              <w:t>の決定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2E36A0" id="正方形/長方形 42" o:spid="_x0000_s1050" style="position:absolute;left:0;text-align:left;margin-left:57.75pt;margin-top:95.1pt;width:84.25pt;height:65.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" filled="f" stroked="f" strokeweight="1pt">
                <v:textbox>
                  <w:txbxContent>
                    <w:p w14:paraId="5963A4C3" w14:textId="77777777" w:rsidR="00EB6C1F" w:rsidRDefault="00EB6C1F" w:rsidP="00EB6C1F">
                      <w:pPr>
                        <w:spacing w:line="240" w:lineRule="exact"/>
                        <w:jc w:val="left"/>
                        <w:rPr>
                          <w:color w:val="000000" w:themeColor="text1"/>
                        </w:rPr>
                      </w:pPr>
                      <w:r>
                        <w:rPr>
                          <w:rFonts w:hint="eastAsia"/>
                          <w:color w:val="000000" w:themeColor="text1"/>
                        </w:rPr>
                        <w:t>総会審議事項</w:t>
                      </w:r>
                    </w:p>
                    <w:p w14:paraId="5EB4A986" w14:textId="77777777" w:rsidR="00EB6C1F" w:rsidRDefault="00EB6C1F" w:rsidP="00EB6C1F">
                      <w:pPr>
                        <w:spacing w:line="240" w:lineRule="exact"/>
                        <w:jc w:val="left"/>
                        <w:rPr>
                          <w:color w:val="000000" w:themeColor="text1"/>
                        </w:rPr>
                      </w:pPr>
                      <w:r>
                        <w:rPr>
                          <w:rFonts w:hint="eastAsia"/>
                          <w:color w:val="000000" w:themeColor="text1"/>
                        </w:rPr>
                        <w:t>GKP</w:t>
                      </w:r>
                      <w:r>
                        <w:rPr>
                          <w:rFonts w:hint="eastAsia"/>
                          <w:color w:val="000000" w:themeColor="text1"/>
                        </w:rPr>
                        <w:t>運営事項</w:t>
                      </w:r>
                    </w:p>
                    <w:p w14:paraId="53D86DF8" w14:textId="77777777" w:rsidR="00EB6C1F" w:rsidRPr="00A66BA1" w:rsidRDefault="00EB6C1F" w:rsidP="00EB6C1F">
                      <w:pPr>
                        <w:spacing w:line="240" w:lineRule="exact"/>
                        <w:jc w:val="left"/>
                        <w:rPr>
                          <w:color w:val="000000" w:themeColor="text1"/>
                        </w:rPr>
                      </w:pPr>
                      <w:r>
                        <w:rPr>
                          <w:rFonts w:hint="eastAsia"/>
                          <w:color w:val="000000" w:themeColor="text1"/>
                        </w:rPr>
                        <w:t>の決定</w:t>
                      </w:r>
                    </w:p>
                  </w:txbxContent>
                </v:textbox>
              </v:rect>
            </w:pict>
          </mc:Fallback>
        </mc:AlternateContent>
      </w:r>
      <w:r>
        <w:rPr>
          <w:rFonts w:hint="eastAsia"/>
          <w:noProof/>
        </w:rPr>
        <mc:AlternateContent>
          <mc:Choice Requires="wps">
            <w:drawing>
              <wp:anchor distT="0" distB="0" distL="114300" distR="114300" simplePos="0" relativeHeight="251661312" behindDoc="0" locked="0" layoutInCell="1" allowOverlap="1" wp14:anchorId="75F15A95" wp14:editId="472D0941">
                <wp:simplePos x="0" y="0"/>
                <wp:positionH relativeFrom="column">
                  <wp:posOffset>141605</wp:posOffset>
                </wp:positionH>
                <wp:positionV relativeFrom="paragraph">
                  <wp:posOffset>788035</wp:posOffset>
                </wp:positionV>
                <wp:extent cx="1207135" cy="551815"/>
                <wp:effectExtent l="0" t="0" r="12065" b="19685"/>
                <wp:wrapNone/>
                <wp:docPr id="3" name="四角形: 角を丸くする 3"/>
                <wp:cNvGraphicFramePr/>
                <a:graphic xmlns:a="http://schemas.openxmlformats.org/drawingml/2006/main">
                  <a:graphicData uri="http://schemas.microsoft.com/office/word/2010/wordprocessingShape">
                    <wps:wsp>
                      <wps:cNvSpPr/>
                      <wps:spPr>
                        <a:xfrm>
                          <a:off x="0" y="0"/>
                          <a:ext cx="1207135" cy="551815"/>
                        </a:xfrm>
                        <a:prstGeom prst="roundRect">
                          <a:avLst/>
                        </a:prstGeom>
                        <a:solidFill>
                          <a:schemeClr val="accent1">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A54B4" w14:textId="77777777" w:rsidR="00EB6C1F" w:rsidRPr="003A44D1" w:rsidRDefault="00EB6C1F" w:rsidP="00EB6C1F">
                            <w:pPr>
                              <w:jc w:val="center"/>
                              <w:rPr>
                                <w:rFonts w:ascii="ＭＳ Ｐゴシック" w:eastAsia="ＭＳ Ｐゴシック" w:hAnsi="ＭＳ Ｐゴシック"/>
                                <w:b/>
                                <w:bCs/>
                                <w:color w:val="000000" w:themeColor="text1"/>
                                <w:u w:val="single"/>
                              </w:rPr>
                            </w:pPr>
                            <w:r w:rsidRPr="003A44D1">
                              <w:rPr>
                                <w:rFonts w:ascii="ＭＳ Ｐゴシック" w:eastAsia="ＭＳ Ｐゴシック" w:hAnsi="ＭＳ Ｐゴシック" w:hint="eastAsia"/>
                                <w:b/>
                                <w:bCs/>
                                <w:color w:val="000000" w:themeColor="text1"/>
                                <w:u w:val="single"/>
                              </w:rPr>
                              <w:t>理事会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F15A95" id="四角形: 角を丸くする 3" o:spid="_x0000_s1051" style="position:absolute;left:0;text-align:left;margin-left:11.15pt;margin-top:62.05pt;width:95.05pt;height:4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" fillcolor="#b4c6e7 [1300]" strokecolor="black [3213]" strokeweight="1pt">
                <v:stroke joinstyle="miter"/>
                <v:textbox>
                  <w:txbxContent>
                    <w:p w14:paraId="58AA54B4" w14:textId="77777777" w:rsidR="00EB6C1F" w:rsidRPr="003A44D1" w:rsidRDefault="00EB6C1F" w:rsidP="00EB6C1F">
                      <w:pPr>
                        <w:jc w:val="center"/>
                        <w:rPr>
                          <w:rFonts w:ascii="ＭＳ Ｐゴシック" w:eastAsia="ＭＳ Ｐゴシック" w:hAnsi="ＭＳ Ｐゴシック"/>
                          <w:b/>
                          <w:bCs/>
                          <w:color w:val="000000" w:themeColor="text1"/>
                          <w:u w:val="single"/>
                        </w:rPr>
                      </w:pPr>
                      <w:r w:rsidRPr="003A44D1">
                        <w:rPr>
                          <w:rFonts w:ascii="ＭＳ Ｐゴシック" w:eastAsia="ＭＳ Ｐゴシック" w:hAnsi="ＭＳ Ｐゴシック" w:hint="eastAsia"/>
                          <w:b/>
                          <w:bCs/>
                          <w:color w:val="000000" w:themeColor="text1"/>
                          <w:u w:val="single"/>
                        </w:rPr>
                        <w:t>理事会</w:t>
                      </w:r>
                    </w:p>
                  </w:txbxContent>
                </v:textbox>
              </v:roundrect>
            </w:pict>
          </mc:Fallback>
        </mc:AlternateContent>
      </w:r>
      <w:r>
        <w:rPr>
          <w:rFonts w:hint="eastAsia"/>
          <w:noProof/>
        </w:rPr>
        <mc:AlternateContent>
          <mc:Choice Requires="wps">
            <w:drawing>
              <wp:anchor distT="0" distB="0" distL="114300" distR="114300" simplePos="0" relativeHeight="251663360" behindDoc="0" locked="0" layoutInCell="1" allowOverlap="1" wp14:anchorId="25C8D7A9" wp14:editId="25062817">
                <wp:simplePos x="0" y="0"/>
                <wp:positionH relativeFrom="margin">
                  <wp:posOffset>140970</wp:posOffset>
                </wp:positionH>
                <wp:positionV relativeFrom="paragraph">
                  <wp:posOffset>13335</wp:posOffset>
                </wp:positionV>
                <wp:extent cx="1207135" cy="551815"/>
                <wp:effectExtent l="0" t="0" r="12065" b="19685"/>
                <wp:wrapNone/>
                <wp:docPr id="9" name="四角形: 角を丸くする 9"/>
                <wp:cNvGraphicFramePr/>
                <a:graphic xmlns:a="http://schemas.openxmlformats.org/drawingml/2006/main">
                  <a:graphicData uri="http://schemas.microsoft.com/office/word/2010/wordprocessingShape">
                    <wps:wsp>
                      <wps:cNvSpPr/>
                      <wps:spPr>
                        <a:xfrm>
                          <a:off x="0" y="0"/>
                          <a:ext cx="1207135" cy="551815"/>
                        </a:xfrm>
                        <a:prstGeom prst="roundRect">
                          <a:avLst/>
                        </a:prstGeom>
                        <a:solidFill>
                          <a:srgbClr val="FFFF00"/>
                        </a:solidFill>
                        <a:ln w="12700" cap="flat" cmpd="sng" algn="ctr">
                          <a:solidFill>
                            <a:sysClr val="windowText" lastClr="000000"/>
                          </a:solidFill>
                          <a:prstDash val="solid"/>
                        </a:ln>
                        <a:effectLst/>
                      </wps:spPr>
                      <wps:txbx>
                        <w:txbxContent>
                          <w:p w14:paraId="6C73FA88" w14:textId="77777777" w:rsidR="00EB6C1F" w:rsidRPr="003A44D1" w:rsidRDefault="00EB6C1F" w:rsidP="00EB6C1F">
                            <w:pPr>
                              <w:jc w:val="center"/>
                              <w:rPr>
                                <w:rFonts w:ascii="ＭＳ Ｐゴシック" w:eastAsia="ＭＳ Ｐゴシック" w:hAnsi="ＭＳ Ｐゴシック"/>
                                <w:b/>
                                <w:bCs/>
                                <w:color w:val="000000" w:themeColor="text1"/>
                                <w:u w:val="single"/>
                              </w:rPr>
                            </w:pPr>
                            <w:r w:rsidRPr="003A44D1">
                              <w:rPr>
                                <w:rFonts w:ascii="ＭＳ Ｐゴシック" w:eastAsia="ＭＳ Ｐゴシック" w:hAnsi="ＭＳ Ｐゴシック" w:hint="eastAsia"/>
                                <w:b/>
                                <w:bCs/>
                                <w:color w:val="000000" w:themeColor="text1"/>
                                <w:u w:val="single"/>
                              </w:rPr>
                              <w:t>会員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C8D7A9" id="四角形: 角を丸くする 9" o:spid="_x0000_s1052" style="position:absolute;left:0;text-align:left;margin-left:11.1pt;margin-top:1.05pt;width:95.05pt;height:43.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" fillcolor="yellow" strokecolor="windowText" strokeweight="1pt">
                <v:textbox>
                  <w:txbxContent>
                    <w:p w14:paraId="6C73FA88" w14:textId="77777777" w:rsidR="00EB6C1F" w:rsidRPr="003A44D1" w:rsidRDefault="00EB6C1F" w:rsidP="00EB6C1F">
                      <w:pPr>
                        <w:jc w:val="center"/>
                        <w:rPr>
                          <w:rFonts w:ascii="ＭＳ Ｐゴシック" w:eastAsia="ＭＳ Ｐゴシック" w:hAnsi="ＭＳ Ｐゴシック"/>
                          <w:b/>
                          <w:bCs/>
                          <w:color w:val="000000" w:themeColor="text1"/>
                          <w:u w:val="single"/>
                        </w:rPr>
                      </w:pPr>
                      <w:r w:rsidRPr="003A44D1">
                        <w:rPr>
                          <w:rFonts w:ascii="ＭＳ Ｐゴシック" w:eastAsia="ＭＳ Ｐゴシック" w:hAnsi="ＭＳ Ｐゴシック" w:hint="eastAsia"/>
                          <w:b/>
                          <w:bCs/>
                          <w:color w:val="000000" w:themeColor="text1"/>
                          <w:u w:val="single"/>
                        </w:rPr>
                        <w:t>会員</w:t>
                      </w:r>
                    </w:p>
                  </w:txbxContent>
                </v:textbox>
                <w10:wrap anchorx="margin"/>
              </v:roundrect>
            </w:pict>
          </mc:Fallback>
        </mc:AlternateContent>
      </w:r>
    </w:p>
    <w:p w14:paraId="74A1EA96" w14:textId="77777777" w:rsidR="00EB6C1F" w:rsidRDefault="00EB6C1F" w:rsidP="00EB6C1F">
      <w:pPr>
        <w:widowControl/>
        <w:jc w:val="left"/>
      </w:pPr>
      <w:r>
        <w:rPr>
          <w:rFonts w:hint="eastAsia"/>
          <w:noProof/>
        </w:rPr>
        <mc:AlternateContent>
          <mc:Choice Requires="wps">
            <w:drawing>
              <wp:anchor distT="0" distB="0" distL="114300" distR="114300" simplePos="0" relativeHeight="251691008" behindDoc="0" locked="0" layoutInCell="1" allowOverlap="1" wp14:anchorId="783CCEF2" wp14:editId="4FDC1CE3">
                <wp:simplePos x="0" y="0"/>
                <wp:positionH relativeFrom="margin">
                  <wp:posOffset>-210185</wp:posOffset>
                </wp:positionH>
                <wp:positionV relativeFrom="paragraph">
                  <wp:posOffset>1846581</wp:posOffset>
                </wp:positionV>
                <wp:extent cx="3157220" cy="3862070"/>
                <wp:effectExtent l="0" t="0" r="24130" b="24130"/>
                <wp:wrapNone/>
                <wp:docPr id="47" name="正方形/長方形 47"/>
                <wp:cNvGraphicFramePr/>
                <a:graphic xmlns:a="http://schemas.openxmlformats.org/drawingml/2006/main">
                  <a:graphicData uri="http://schemas.microsoft.com/office/word/2010/wordprocessingShape">
                    <wps:wsp>
                      <wps:cNvSpPr/>
                      <wps:spPr>
                        <a:xfrm>
                          <a:off x="0" y="0"/>
                          <a:ext cx="3157220" cy="3862070"/>
                        </a:xfrm>
                        <a:prstGeom prst="rect">
                          <a:avLst/>
                        </a:prstGeom>
                        <a:noFill/>
                        <a:ln w="19050" cap="flat" cmpd="sng" algn="ctr">
                          <a:solidFill>
                            <a:srgbClr val="FF0000"/>
                          </a:solidFill>
                          <a:prstDash val="dash"/>
                        </a:ln>
                        <a:effectLst/>
                      </wps:spPr>
                      <wps:txbx>
                        <w:txbxContent>
                          <w:p w14:paraId="378536D5" w14:textId="77777777" w:rsidR="00EB6C1F" w:rsidRPr="006D6DC6" w:rsidRDefault="00EB6C1F" w:rsidP="00EB6C1F">
                            <w:pPr>
                              <w:spacing w:line="240" w:lineRule="exact"/>
                              <w:jc w:val="left"/>
                              <w:rPr>
                                <w:rFonts w:ascii="ＭＳ Ｐ明朝" w:eastAsia="ＭＳ Ｐ明朝" w:hAnsi="ＭＳ Ｐ明朝"/>
                                <w:color w:val="FF0000"/>
                                <w:sz w:val="18"/>
                                <w:szCs w:val="18"/>
                                <w14:textOutline w14:w="9525" w14:cap="rnd" w14:cmpd="sng" w14:algn="ctr">
                                  <w14:noFill/>
                                  <w14:prstDash w14:val="solid"/>
                                  <w14:bevel/>
                                </w14:textOutline>
                              </w:rPr>
                            </w:pPr>
                            <w:r w:rsidRPr="006D6DC6">
                              <w:rPr>
                                <w:rFonts w:ascii="ＭＳ Ｐ明朝" w:eastAsia="ＭＳ Ｐ明朝" w:hAnsi="ＭＳ Ｐ明朝" w:hint="eastAsia"/>
                                <w:color w:val="FF0000"/>
                                <w:sz w:val="18"/>
                                <w:szCs w:val="18"/>
                                <w14:textOutline w14:w="9525" w14:cap="rnd" w14:cmpd="sng" w14:algn="ctr">
                                  <w14:noFill/>
                                  <w14:prstDash w14:val="solid"/>
                                  <w14:bevel/>
                                </w14:textOutline>
                              </w:rPr>
                              <w:t>プレーヤーの</w:t>
                            </w:r>
                            <w:r>
                              <w:rPr>
                                <w:rFonts w:ascii="ＭＳ Ｐ明朝" w:eastAsia="ＭＳ Ｐ明朝" w:hAnsi="ＭＳ Ｐ明朝" w:hint="eastAsia"/>
                                <w:color w:val="FF0000"/>
                                <w:sz w:val="18"/>
                                <w:szCs w:val="18"/>
                                <w14:textOutline w14:w="9525" w14:cap="rnd" w14:cmpd="sng" w14:algn="ctr">
                                  <w14:noFill/>
                                  <w14:prstDash w14:val="solid"/>
                                  <w14:bevel/>
                                </w14:textOutline>
                              </w:rPr>
                              <w:t>立案</w:t>
                            </w:r>
                            <w:r w:rsidRPr="006D6DC6">
                              <w:rPr>
                                <w:rFonts w:ascii="ＭＳ Ｐ明朝" w:eastAsia="ＭＳ Ｐ明朝" w:hAnsi="ＭＳ Ｐ明朝" w:hint="eastAsia"/>
                                <w:color w:val="FF0000"/>
                                <w:sz w:val="18"/>
                                <w:szCs w:val="18"/>
                                <w14:textOutline w14:w="9525" w14:cap="rnd" w14:cmpd="sng" w14:algn="ctr">
                                  <w14:noFill/>
                                  <w14:prstDash w14:val="solid"/>
                                  <w14:bevel/>
                                </w14:textOutline>
                              </w:rPr>
                              <w:t>自立化に向けた部会</w:t>
                            </w:r>
                            <w:r>
                              <w:rPr>
                                <w:rFonts w:ascii="ＭＳ Ｐ明朝" w:eastAsia="ＭＳ Ｐ明朝" w:hAnsi="ＭＳ Ｐ明朝" w:hint="eastAsia"/>
                                <w:color w:val="FF0000"/>
                                <w:sz w:val="18"/>
                                <w:szCs w:val="18"/>
                                <w14:textOutline w14:w="9525" w14:cap="rnd" w14:cmpd="sng" w14:algn="ctr">
                                  <w14:noFill/>
                                  <w14:prstDash w14:val="solid"/>
                                  <w14:bevel/>
                                </w14:textOutline>
                              </w:rPr>
                              <w:t>全体のマネジメント</w:t>
                            </w:r>
                          </w:p>
                          <w:p w14:paraId="0C95640C" w14:textId="77777777" w:rsidR="00EB6C1F" w:rsidRPr="005039C6" w:rsidRDefault="00EB6C1F" w:rsidP="00EB6C1F">
                            <w:pPr>
                              <w:spacing w:line="240" w:lineRule="exact"/>
                              <w:jc w:val="left"/>
                              <w:rPr>
                                <w:rFonts w:ascii="ＭＳ Ｐゴシック" w:eastAsia="ＭＳ Ｐゴシック" w:hAnsi="ＭＳ Ｐゴシック"/>
                                <w:b/>
                                <w:bCs/>
                                <w:color w:val="FF0000"/>
                                <w:u w:val="single"/>
                                <w14:textOutline w14:w="9525" w14:cap="rnd" w14:cmpd="sng" w14:algn="ctr">
                                  <w14:noFill/>
                                  <w14:prstDash w14:val="solid"/>
                                  <w14:bevel/>
                                </w14:textOutline>
                              </w:rPr>
                            </w:pPr>
                            <w:r w:rsidRPr="005039C6">
                              <w:rPr>
                                <w:rFonts w:ascii="ＭＳ Ｐゴシック" w:eastAsia="ＭＳ Ｐゴシック" w:hAnsi="ＭＳ Ｐゴシック" w:hint="eastAsia"/>
                                <w:b/>
                                <w:bCs/>
                                <w:color w:val="FF0000"/>
                                <w:u w:val="single"/>
                                <w14:textOutline w14:w="9525" w14:cap="rnd" w14:cmpd="sng" w14:algn="ctr">
                                  <w14:noFill/>
                                  <w14:prstDash w14:val="solid"/>
                                  <w14:bevel/>
                                </w14:textOutline>
                              </w:rPr>
                              <w:t>GKP</w:t>
                            </w:r>
                            <w:r>
                              <w:rPr>
                                <w:rFonts w:ascii="ＭＳ Ｐゴシック" w:eastAsia="ＭＳ Ｐゴシック" w:hAnsi="ＭＳ Ｐゴシック" w:hint="eastAsia"/>
                                <w:b/>
                                <w:bCs/>
                                <w:color w:val="FF0000"/>
                                <w:u w:val="single"/>
                                <w14:textOutline w14:w="9525" w14:cap="rnd" w14:cmpd="sng" w14:algn="ctr">
                                  <w14:noFill/>
                                  <w14:prstDash w14:val="solid"/>
                                  <w14:bevel/>
                                </w14:textOutline>
                              </w:rPr>
                              <w:t>マネジメント（</w:t>
                            </w:r>
                            <w:r w:rsidRPr="005039C6">
                              <w:rPr>
                                <w:rFonts w:ascii="ＭＳ Ｐゴシック" w:eastAsia="ＭＳ Ｐゴシック" w:hAnsi="ＭＳ Ｐゴシック" w:hint="eastAsia"/>
                                <w:b/>
                                <w:bCs/>
                                <w:color w:val="FF0000"/>
                                <w:u w:val="single"/>
                                <w14:textOutline w14:w="9525" w14:cap="rnd" w14:cmpd="sng" w14:algn="ctr">
                                  <w14:noFill/>
                                  <w14:prstDash w14:val="solid"/>
                                  <w14:bevel/>
                                </w14:textOutline>
                              </w:rPr>
                              <w:t>月例</w:t>
                            </w:r>
                            <w:r>
                              <w:rPr>
                                <w:rFonts w:ascii="ＭＳ Ｐゴシック" w:eastAsia="ＭＳ Ｐゴシック" w:hAnsi="ＭＳ Ｐゴシック" w:hint="eastAsia"/>
                                <w:b/>
                                <w:bCs/>
                                <w:color w:val="FF0000"/>
                                <w:u w:val="single"/>
                                <w14:textOutline w14:w="9525" w14:cap="rnd" w14:cmpd="sng" w14:algn="ctr">
                                  <w14:noFill/>
                                  <w14:prstDash w14:val="solid"/>
                                  <w14:bevel/>
                                </w14:textOutline>
                              </w:rPr>
                              <w:t>会議</w:t>
                            </w:r>
                            <w:r w:rsidRPr="005039C6">
                              <w:rPr>
                                <w:rFonts w:ascii="ＭＳ Ｐゴシック" w:eastAsia="ＭＳ Ｐゴシック" w:hAnsi="ＭＳ Ｐゴシック" w:hint="eastAsia"/>
                                <w:b/>
                                <w:bCs/>
                                <w:color w:val="FF0000"/>
                                <w:u w:val="single"/>
                                <w14:textOutline w14:w="9525" w14:cap="rnd" w14:cmpd="sng" w14:algn="ctr">
                                  <w14:noFill/>
                                  <w14:prstDash w14:val="solid"/>
                                  <w14:bevel/>
                                </w14:textOutline>
                              </w:rPr>
                              <w:t>）</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CCEF2" id="正方形/長方形 47" o:spid="_x0000_s1053" style="position:absolute;margin-left:-16.55pt;margin-top:145.4pt;width:248.6pt;height:304.1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" filled="f" strokecolor="red" strokeweight="1.5pt">
                <v:stroke dashstyle="dash"/>
                <v:textbox>
                  <w:txbxContent>
                    <w:p w14:paraId="378536D5" w14:textId="77777777" w:rsidR="00EB6C1F" w:rsidRPr="006D6DC6" w:rsidRDefault="00EB6C1F" w:rsidP="00EB6C1F">
                      <w:pPr>
                        <w:spacing w:line="240" w:lineRule="exact"/>
                        <w:jc w:val="left"/>
                        <w:rPr>
                          <w:rFonts w:ascii="ＭＳ Ｐ明朝" w:eastAsia="ＭＳ Ｐ明朝" w:hAnsi="ＭＳ Ｐ明朝"/>
                          <w:color w:val="FF0000"/>
                          <w:sz w:val="18"/>
                          <w:szCs w:val="18"/>
                          <w14:textOutline w14:w="9525" w14:cap="rnd" w14:cmpd="sng" w14:algn="ctr">
                            <w14:noFill/>
                            <w14:prstDash w14:val="solid"/>
                            <w14:bevel/>
                          </w14:textOutline>
                        </w:rPr>
                      </w:pPr>
                      <w:r w:rsidRPr="006D6DC6">
                        <w:rPr>
                          <w:rFonts w:ascii="ＭＳ Ｐ明朝" w:eastAsia="ＭＳ Ｐ明朝" w:hAnsi="ＭＳ Ｐ明朝" w:hint="eastAsia"/>
                          <w:color w:val="FF0000"/>
                          <w:sz w:val="18"/>
                          <w:szCs w:val="18"/>
                          <w14:textOutline w14:w="9525" w14:cap="rnd" w14:cmpd="sng" w14:algn="ctr">
                            <w14:noFill/>
                            <w14:prstDash w14:val="solid"/>
                            <w14:bevel/>
                          </w14:textOutline>
                        </w:rPr>
                        <w:t>プレーヤーの</w:t>
                      </w:r>
                      <w:r>
                        <w:rPr>
                          <w:rFonts w:ascii="ＭＳ Ｐ明朝" w:eastAsia="ＭＳ Ｐ明朝" w:hAnsi="ＭＳ Ｐ明朝" w:hint="eastAsia"/>
                          <w:color w:val="FF0000"/>
                          <w:sz w:val="18"/>
                          <w:szCs w:val="18"/>
                          <w14:textOutline w14:w="9525" w14:cap="rnd" w14:cmpd="sng" w14:algn="ctr">
                            <w14:noFill/>
                            <w14:prstDash w14:val="solid"/>
                            <w14:bevel/>
                          </w14:textOutline>
                        </w:rPr>
                        <w:t>立案</w:t>
                      </w:r>
                      <w:r w:rsidRPr="006D6DC6">
                        <w:rPr>
                          <w:rFonts w:ascii="ＭＳ Ｐ明朝" w:eastAsia="ＭＳ Ｐ明朝" w:hAnsi="ＭＳ Ｐ明朝" w:hint="eastAsia"/>
                          <w:color w:val="FF0000"/>
                          <w:sz w:val="18"/>
                          <w:szCs w:val="18"/>
                          <w14:textOutline w14:w="9525" w14:cap="rnd" w14:cmpd="sng" w14:algn="ctr">
                            <w14:noFill/>
                            <w14:prstDash w14:val="solid"/>
                            <w14:bevel/>
                          </w14:textOutline>
                        </w:rPr>
                        <w:t>自立化に向けた部会</w:t>
                      </w:r>
                      <w:r>
                        <w:rPr>
                          <w:rFonts w:ascii="ＭＳ Ｐ明朝" w:eastAsia="ＭＳ Ｐ明朝" w:hAnsi="ＭＳ Ｐ明朝" w:hint="eastAsia"/>
                          <w:color w:val="FF0000"/>
                          <w:sz w:val="18"/>
                          <w:szCs w:val="18"/>
                          <w14:textOutline w14:w="9525" w14:cap="rnd" w14:cmpd="sng" w14:algn="ctr">
                            <w14:noFill/>
                            <w14:prstDash w14:val="solid"/>
                            <w14:bevel/>
                          </w14:textOutline>
                        </w:rPr>
                        <w:t>全体のマネジメント</w:t>
                      </w:r>
                    </w:p>
                    <w:p w14:paraId="0C95640C" w14:textId="77777777" w:rsidR="00EB6C1F" w:rsidRPr="005039C6" w:rsidRDefault="00EB6C1F" w:rsidP="00EB6C1F">
                      <w:pPr>
                        <w:spacing w:line="240" w:lineRule="exact"/>
                        <w:jc w:val="left"/>
                        <w:rPr>
                          <w:rFonts w:ascii="ＭＳ Ｐゴシック" w:eastAsia="ＭＳ Ｐゴシック" w:hAnsi="ＭＳ Ｐゴシック"/>
                          <w:b/>
                          <w:bCs/>
                          <w:color w:val="FF0000"/>
                          <w:u w:val="single"/>
                          <w14:textOutline w14:w="9525" w14:cap="rnd" w14:cmpd="sng" w14:algn="ctr">
                            <w14:noFill/>
                            <w14:prstDash w14:val="solid"/>
                            <w14:bevel/>
                          </w14:textOutline>
                        </w:rPr>
                      </w:pPr>
                      <w:r w:rsidRPr="005039C6">
                        <w:rPr>
                          <w:rFonts w:ascii="ＭＳ Ｐゴシック" w:eastAsia="ＭＳ Ｐゴシック" w:hAnsi="ＭＳ Ｐゴシック" w:hint="eastAsia"/>
                          <w:b/>
                          <w:bCs/>
                          <w:color w:val="FF0000"/>
                          <w:u w:val="single"/>
                          <w14:textOutline w14:w="9525" w14:cap="rnd" w14:cmpd="sng" w14:algn="ctr">
                            <w14:noFill/>
                            <w14:prstDash w14:val="solid"/>
                            <w14:bevel/>
                          </w14:textOutline>
                        </w:rPr>
                        <w:t>GKP</w:t>
                      </w:r>
                      <w:r>
                        <w:rPr>
                          <w:rFonts w:ascii="ＭＳ Ｐゴシック" w:eastAsia="ＭＳ Ｐゴシック" w:hAnsi="ＭＳ Ｐゴシック" w:hint="eastAsia"/>
                          <w:b/>
                          <w:bCs/>
                          <w:color w:val="FF0000"/>
                          <w:u w:val="single"/>
                          <w14:textOutline w14:w="9525" w14:cap="rnd" w14:cmpd="sng" w14:algn="ctr">
                            <w14:noFill/>
                            <w14:prstDash w14:val="solid"/>
                            <w14:bevel/>
                          </w14:textOutline>
                        </w:rPr>
                        <w:t>マネジメント（</w:t>
                      </w:r>
                      <w:r w:rsidRPr="005039C6">
                        <w:rPr>
                          <w:rFonts w:ascii="ＭＳ Ｐゴシック" w:eastAsia="ＭＳ Ｐゴシック" w:hAnsi="ＭＳ Ｐゴシック" w:hint="eastAsia"/>
                          <w:b/>
                          <w:bCs/>
                          <w:color w:val="FF0000"/>
                          <w:u w:val="single"/>
                          <w14:textOutline w14:w="9525" w14:cap="rnd" w14:cmpd="sng" w14:algn="ctr">
                            <w14:noFill/>
                            <w14:prstDash w14:val="solid"/>
                            <w14:bevel/>
                          </w14:textOutline>
                        </w:rPr>
                        <w:t>月例</w:t>
                      </w:r>
                      <w:r>
                        <w:rPr>
                          <w:rFonts w:ascii="ＭＳ Ｐゴシック" w:eastAsia="ＭＳ Ｐゴシック" w:hAnsi="ＭＳ Ｐゴシック" w:hint="eastAsia"/>
                          <w:b/>
                          <w:bCs/>
                          <w:color w:val="FF0000"/>
                          <w:u w:val="single"/>
                          <w14:textOutline w14:w="9525" w14:cap="rnd" w14:cmpd="sng" w14:algn="ctr">
                            <w14:noFill/>
                            <w14:prstDash w14:val="solid"/>
                            <w14:bevel/>
                          </w14:textOutline>
                        </w:rPr>
                        <w:t>会議</w:t>
                      </w:r>
                      <w:r w:rsidRPr="005039C6">
                        <w:rPr>
                          <w:rFonts w:ascii="ＭＳ Ｐゴシック" w:eastAsia="ＭＳ Ｐゴシック" w:hAnsi="ＭＳ Ｐゴシック" w:hint="eastAsia"/>
                          <w:b/>
                          <w:bCs/>
                          <w:color w:val="FF0000"/>
                          <w:u w:val="single"/>
                          <w14:textOutline w14:w="9525" w14:cap="rnd" w14:cmpd="sng" w14:algn="ctr">
                            <w14:noFill/>
                            <w14:prstDash w14:val="solid"/>
                            <w14:bevel/>
                          </w14:textOutline>
                        </w:rPr>
                        <w:t>）</w:t>
                      </w:r>
                    </w:p>
                  </w:txbxContent>
                </v:textbox>
                <w10:wrap anchorx="margin"/>
              </v:rect>
            </w:pict>
          </mc:Fallback>
        </mc:AlternateContent>
      </w:r>
      <w:r>
        <w:rPr>
          <w:rFonts w:hint="eastAsia"/>
          <w:noProof/>
        </w:rPr>
        <mc:AlternateContent>
          <mc:Choice Requires="wps">
            <w:drawing>
              <wp:anchor distT="0" distB="0" distL="114300" distR="114300" simplePos="0" relativeHeight="251688960" behindDoc="0" locked="0" layoutInCell="1" allowOverlap="1" wp14:anchorId="4A4D1DC9" wp14:editId="0B7C8263">
                <wp:simplePos x="0" y="0"/>
                <wp:positionH relativeFrom="column">
                  <wp:posOffset>180340</wp:posOffset>
                </wp:positionH>
                <wp:positionV relativeFrom="paragraph">
                  <wp:posOffset>4265930</wp:posOffset>
                </wp:positionV>
                <wp:extent cx="1943100" cy="405130"/>
                <wp:effectExtent l="0" t="0" r="0" b="0"/>
                <wp:wrapNone/>
                <wp:docPr id="43" name="正方形/長方形 43"/>
                <wp:cNvGraphicFramePr/>
                <a:graphic xmlns:a="http://schemas.openxmlformats.org/drawingml/2006/main">
                  <a:graphicData uri="http://schemas.microsoft.com/office/word/2010/wordprocessingShape">
                    <wps:wsp>
                      <wps:cNvSpPr/>
                      <wps:spPr>
                        <a:xfrm>
                          <a:off x="0" y="0"/>
                          <a:ext cx="1943100" cy="405130"/>
                        </a:xfrm>
                        <a:prstGeom prst="rect">
                          <a:avLst/>
                        </a:prstGeom>
                        <a:noFill/>
                        <a:ln w="25400" cap="flat" cmpd="sng" algn="ctr">
                          <a:noFill/>
                          <a:prstDash val="solid"/>
                        </a:ln>
                        <a:effectLst/>
                      </wps:spPr>
                      <wps:txbx>
                        <w:txbxContent>
                          <w:p w14:paraId="5D2E58A3" w14:textId="77777777" w:rsidR="00EB6C1F" w:rsidRDefault="00EB6C1F" w:rsidP="00EB6C1F">
                            <w:pPr>
                              <w:spacing w:line="240" w:lineRule="exact"/>
                              <w:jc w:val="left"/>
                              <w:rPr>
                                <w:color w:val="000000" w:themeColor="text1"/>
                              </w:rPr>
                            </w:pPr>
                            <w:r>
                              <w:rPr>
                                <w:rFonts w:hint="eastAsia"/>
                                <w:color w:val="000000" w:themeColor="text1"/>
                              </w:rPr>
                              <w:t>GKP</w:t>
                            </w:r>
                            <w:r>
                              <w:rPr>
                                <w:rFonts w:hint="eastAsia"/>
                                <w:color w:val="000000" w:themeColor="text1"/>
                              </w:rPr>
                              <w:t>全体の</w:t>
                            </w:r>
                          </w:p>
                          <w:p w14:paraId="560B5DEC" w14:textId="77777777" w:rsidR="00EB6C1F" w:rsidRPr="00A66BA1" w:rsidRDefault="00EB6C1F" w:rsidP="00EB6C1F">
                            <w:pPr>
                              <w:spacing w:line="240" w:lineRule="exact"/>
                              <w:jc w:val="left"/>
                              <w:rPr>
                                <w:color w:val="000000" w:themeColor="text1"/>
                              </w:rPr>
                            </w:pPr>
                            <w:r>
                              <w:rPr>
                                <w:rFonts w:hint="eastAsia"/>
                                <w:color w:val="000000" w:themeColor="text1"/>
                              </w:rPr>
                              <w:t>企画・運営・</w:t>
                            </w:r>
                            <w:r>
                              <w:rPr>
                                <w:rFonts w:hint="eastAsia"/>
                                <w:color w:val="000000" w:themeColor="text1"/>
                              </w:rPr>
                              <w:t>PJ</w:t>
                            </w:r>
                            <w:r>
                              <w:rPr>
                                <w:rFonts w:hint="eastAsia"/>
                                <w:color w:val="000000" w:themeColor="text1"/>
                              </w:rPr>
                              <w:t>加速化支援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4D1DC9" id="正方形/長方形 43" o:spid="_x0000_s1054" style="position:absolute;margin-left:14.2pt;margin-top:335.9pt;width:153pt;height:31.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" filled="f" stroked="f" strokeweight="2pt">
                <v:textbox>
                  <w:txbxContent>
                    <w:p w14:paraId="5D2E58A3" w14:textId="77777777" w:rsidR="00EB6C1F" w:rsidRDefault="00EB6C1F" w:rsidP="00EB6C1F">
                      <w:pPr>
                        <w:spacing w:line="240" w:lineRule="exact"/>
                        <w:jc w:val="left"/>
                        <w:rPr>
                          <w:color w:val="000000" w:themeColor="text1"/>
                        </w:rPr>
                      </w:pPr>
                      <w:r>
                        <w:rPr>
                          <w:rFonts w:hint="eastAsia"/>
                          <w:color w:val="000000" w:themeColor="text1"/>
                        </w:rPr>
                        <w:t>GKP</w:t>
                      </w:r>
                      <w:r>
                        <w:rPr>
                          <w:rFonts w:hint="eastAsia"/>
                          <w:color w:val="000000" w:themeColor="text1"/>
                        </w:rPr>
                        <w:t>全体の</w:t>
                      </w:r>
                    </w:p>
                    <w:p w14:paraId="560B5DEC" w14:textId="77777777" w:rsidR="00EB6C1F" w:rsidRPr="00A66BA1" w:rsidRDefault="00EB6C1F" w:rsidP="00EB6C1F">
                      <w:pPr>
                        <w:spacing w:line="240" w:lineRule="exact"/>
                        <w:jc w:val="left"/>
                        <w:rPr>
                          <w:color w:val="000000" w:themeColor="text1"/>
                        </w:rPr>
                      </w:pPr>
                      <w:r>
                        <w:rPr>
                          <w:rFonts w:hint="eastAsia"/>
                          <w:color w:val="000000" w:themeColor="text1"/>
                        </w:rPr>
                        <w:t>企画・運営・</w:t>
                      </w:r>
                      <w:r>
                        <w:rPr>
                          <w:rFonts w:hint="eastAsia"/>
                          <w:color w:val="000000" w:themeColor="text1"/>
                        </w:rPr>
                        <w:t>PJ</w:t>
                      </w:r>
                      <w:r>
                        <w:rPr>
                          <w:rFonts w:hint="eastAsia"/>
                          <w:color w:val="000000" w:themeColor="text1"/>
                        </w:rPr>
                        <w:t>加速化支援</w:t>
                      </w:r>
                    </w:p>
                  </w:txbxContent>
                </v:textbox>
              </v:rect>
            </w:pict>
          </mc:Fallback>
        </mc:AlternateContent>
      </w:r>
      <w:r>
        <w:rPr>
          <w:rFonts w:hint="eastAsia"/>
          <w:noProof/>
        </w:rPr>
        <mc:AlternateContent>
          <mc:Choice Requires="wps">
            <w:drawing>
              <wp:anchor distT="0" distB="0" distL="114300" distR="114300" simplePos="0" relativeHeight="251662336" behindDoc="0" locked="0" layoutInCell="1" allowOverlap="1" wp14:anchorId="42A2C5B0" wp14:editId="7986D3D7">
                <wp:simplePos x="0" y="0"/>
                <wp:positionH relativeFrom="margin">
                  <wp:align>left</wp:align>
                </wp:positionH>
                <wp:positionV relativeFrom="paragraph">
                  <wp:posOffset>2913380</wp:posOffset>
                </wp:positionV>
                <wp:extent cx="1876425" cy="1353820"/>
                <wp:effectExtent l="0" t="0" r="28575" b="17780"/>
                <wp:wrapNone/>
                <wp:docPr id="8" name="四角形: 角を丸くする 8"/>
                <wp:cNvGraphicFramePr/>
                <a:graphic xmlns:a="http://schemas.openxmlformats.org/drawingml/2006/main">
                  <a:graphicData uri="http://schemas.microsoft.com/office/word/2010/wordprocessingShape">
                    <wps:wsp>
                      <wps:cNvSpPr/>
                      <wps:spPr>
                        <a:xfrm>
                          <a:off x="0" y="0"/>
                          <a:ext cx="1876425" cy="1353820"/>
                        </a:xfrm>
                        <a:prstGeom prst="roundRect">
                          <a:avLst>
                            <a:gd name="adj" fmla="val 9632"/>
                          </a:avLst>
                        </a:prstGeom>
                        <a:solidFill>
                          <a:srgbClr val="4472C4">
                            <a:lumMod val="40000"/>
                            <a:lumOff val="60000"/>
                          </a:srgbClr>
                        </a:solidFill>
                        <a:ln w="12700" cap="flat" cmpd="sng" algn="ctr">
                          <a:solidFill>
                            <a:sysClr val="windowText" lastClr="000000"/>
                          </a:solidFill>
                          <a:prstDash val="solid"/>
                        </a:ln>
                        <a:effectLst/>
                      </wps:spPr>
                      <wps:txbx>
                        <w:txbxContent>
                          <w:p w14:paraId="7CFACFD1" w14:textId="77777777" w:rsidR="00EB6C1F" w:rsidRPr="003A44D1" w:rsidRDefault="00EB6C1F" w:rsidP="00EB6C1F">
                            <w:pPr>
                              <w:rPr>
                                <w:rFonts w:ascii="ＭＳ Ｐゴシック" w:eastAsia="ＭＳ Ｐゴシック" w:hAnsi="ＭＳ Ｐゴシック"/>
                                <w:b/>
                                <w:bCs/>
                                <w:color w:val="000000" w:themeColor="text1"/>
                                <w:u w:val="single"/>
                              </w:rPr>
                            </w:pPr>
                            <w:r w:rsidRPr="003A44D1">
                              <w:rPr>
                                <w:rFonts w:ascii="ＭＳ Ｐゴシック" w:eastAsia="ＭＳ Ｐゴシック" w:hAnsi="ＭＳ Ｐゴシック" w:hint="eastAsia"/>
                                <w:b/>
                                <w:bCs/>
                                <w:color w:val="000000" w:themeColor="text1"/>
                                <w:u w:val="single"/>
                              </w:rPr>
                              <w:t>GKP</w:t>
                            </w:r>
                            <w:r>
                              <w:rPr>
                                <w:rFonts w:ascii="ＭＳ Ｐゴシック" w:eastAsia="ＭＳ Ｐゴシック" w:hAnsi="ＭＳ Ｐゴシック" w:hint="eastAsia"/>
                                <w:b/>
                                <w:bCs/>
                                <w:color w:val="000000" w:themeColor="text1"/>
                                <w:u w:val="single"/>
                              </w:rPr>
                              <w:t>広報戦略タスクフォース</w:t>
                            </w:r>
                          </w:p>
                          <w:p w14:paraId="3D037A6A" w14:textId="77777777" w:rsidR="00EB6C1F" w:rsidRPr="003A44D1" w:rsidRDefault="00EB6C1F" w:rsidP="00EB6C1F">
                            <w:pPr>
                              <w:jc w:val="left"/>
                              <w:rPr>
                                <w:rFonts w:ascii="ＭＳ Ｐ明朝" w:eastAsia="ＭＳ Ｐ明朝" w:hAnsi="ＭＳ Ｐ明朝"/>
                                <w:color w:val="000000" w:themeColor="text1"/>
                              </w:rPr>
                            </w:pPr>
                            <w:r w:rsidRPr="003A44D1">
                              <w:rPr>
                                <w:rFonts w:ascii="ＭＳ Ｐ明朝" w:eastAsia="ＭＳ Ｐ明朝" w:hAnsi="ＭＳ Ｐ明朝" w:hint="eastAsia"/>
                                <w:color w:val="000000" w:themeColor="text1"/>
                              </w:rPr>
                              <w:t>国土交通省企画課</w:t>
                            </w:r>
                          </w:p>
                          <w:p w14:paraId="497C0727" w14:textId="77777777" w:rsidR="00EB6C1F" w:rsidRPr="003A44D1" w:rsidRDefault="00EB6C1F" w:rsidP="00EB6C1F">
                            <w:pPr>
                              <w:jc w:val="left"/>
                              <w:rPr>
                                <w:rFonts w:ascii="ＭＳ Ｐ明朝" w:eastAsia="ＭＳ Ｐ明朝" w:hAnsi="ＭＳ Ｐ明朝"/>
                                <w:color w:val="000000" w:themeColor="text1"/>
                              </w:rPr>
                            </w:pPr>
                            <w:r w:rsidRPr="003A44D1">
                              <w:rPr>
                                <w:rFonts w:ascii="ＭＳ Ｐ明朝" w:eastAsia="ＭＳ Ｐ明朝" w:hAnsi="ＭＳ Ｐ明朝" w:hint="eastAsia"/>
                                <w:color w:val="000000" w:themeColor="text1"/>
                              </w:rPr>
                              <w:t>理事会</w:t>
                            </w:r>
                            <w:r>
                              <w:rPr>
                                <w:rFonts w:ascii="ＭＳ Ｐ明朝" w:eastAsia="ＭＳ Ｐ明朝" w:hAnsi="ＭＳ Ｐ明朝" w:hint="eastAsia"/>
                                <w:color w:val="000000" w:themeColor="text1"/>
                              </w:rPr>
                              <w:t>代表</w:t>
                            </w:r>
                          </w:p>
                          <w:p w14:paraId="362B4A6C" w14:textId="77777777" w:rsidR="00EB6C1F" w:rsidRPr="003A44D1" w:rsidRDefault="00EB6C1F" w:rsidP="00EB6C1F">
                            <w:pPr>
                              <w:jc w:val="left"/>
                              <w:rPr>
                                <w:rFonts w:ascii="ＭＳ Ｐ明朝" w:eastAsia="ＭＳ Ｐ明朝" w:hAnsi="ＭＳ Ｐ明朝"/>
                                <w:color w:val="000000" w:themeColor="text1"/>
                              </w:rPr>
                            </w:pPr>
                            <w:r w:rsidRPr="003A44D1">
                              <w:rPr>
                                <w:rFonts w:ascii="ＭＳ Ｐ明朝" w:eastAsia="ＭＳ Ｐ明朝" w:hAnsi="ＭＳ Ｐ明朝" w:hint="eastAsia"/>
                                <w:color w:val="000000" w:themeColor="text1"/>
                              </w:rPr>
                              <w:t>地方</w:t>
                            </w:r>
                            <w:r>
                              <w:rPr>
                                <w:rFonts w:ascii="ＭＳ Ｐ明朝" w:eastAsia="ＭＳ Ｐ明朝" w:hAnsi="ＭＳ Ｐ明朝" w:hint="eastAsia"/>
                                <w:color w:val="000000" w:themeColor="text1"/>
                              </w:rPr>
                              <w:t>自治体代表</w:t>
                            </w:r>
                          </w:p>
                          <w:p w14:paraId="35D2D040" w14:textId="77777777" w:rsidR="00EB6C1F" w:rsidRPr="003A44D1" w:rsidRDefault="00EB6C1F" w:rsidP="00EB6C1F">
                            <w:pPr>
                              <w:jc w:val="left"/>
                              <w:rPr>
                                <w:rFonts w:ascii="ＭＳ Ｐ明朝" w:eastAsia="ＭＳ Ｐ明朝" w:hAnsi="ＭＳ Ｐ明朝"/>
                                <w:color w:val="000000" w:themeColor="text1"/>
                              </w:rPr>
                            </w:pPr>
                            <w:r w:rsidRPr="003A44D1">
                              <w:rPr>
                                <w:rFonts w:ascii="ＭＳ Ｐ明朝" w:eastAsia="ＭＳ Ｐ明朝" w:hAnsi="ＭＳ Ｐ明朝" w:hint="eastAsia"/>
                                <w:color w:val="000000" w:themeColor="text1"/>
                              </w:rPr>
                              <w:t>下水道協会</w:t>
                            </w:r>
                            <w:r>
                              <w:rPr>
                                <w:rFonts w:ascii="ＭＳ Ｐ明朝" w:eastAsia="ＭＳ Ｐ明朝" w:hAnsi="ＭＳ Ｐ明朝" w:hint="eastAsia"/>
                                <w:color w:val="000000" w:themeColor="text1"/>
                              </w:rPr>
                              <w:t>広報課</w:t>
                            </w:r>
                            <w:r w:rsidRPr="00487890">
                              <w:rPr>
                                <w:rFonts w:ascii="ＭＳ Ｐ明朝" w:eastAsia="ＭＳ Ｐ明朝" w:hAnsi="ＭＳ Ｐ明朝" w:hint="eastAsia"/>
                                <w:color w:val="000000" w:themeColor="text1"/>
                                <w:spacing w:val="9"/>
                                <w:w w:val="75"/>
                                <w:kern w:val="0"/>
                                <w:fitText w:val="630" w:id="-1452088832"/>
                              </w:rPr>
                              <w:t>（事務局</w:t>
                            </w:r>
                            <w:r w:rsidRPr="00487890">
                              <w:rPr>
                                <w:rFonts w:ascii="ＭＳ Ｐ明朝" w:eastAsia="ＭＳ Ｐ明朝" w:hAnsi="ＭＳ Ｐ明朝" w:hint="eastAsia"/>
                                <w:color w:val="000000" w:themeColor="text1"/>
                                <w:spacing w:val="-17"/>
                                <w:w w:val="75"/>
                                <w:kern w:val="0"/>
                                <w:fitText w:val="630" w:id="-1452088832"/>
                              </w:rPr>
                              <w:t>）</w:t>
                            </w:r>
                          </w:p>
                          <w:p w14:paraId="738BF7DF" w14:textId="77777777" w:rsidR="00EB6C1F" w:rsidRDefault="00EB6C1F" w:rsidP="00EB6C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A2C5B0" id="四角形: 角を丸くする 8" o:spid="_x0000_s1055" style="position:absolute;margin-left:0;margin-top:229.4pt;width:147.75pt;height:106.6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63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" fillcolor="#b4c7e7" strokecolor="windowText" strokeweight="1pt">
                <v:textbox>
                  <w:txbxContent>
                    <w:p w14:paraId="7CFACFD1" w14:textId="77777777" w:rsidR="00EB6C1F" w:rsidRPr="003A44D1" w:rsidRDefault="00EB6C1F" w:rsidP="00EB6C1F">
                      <w:pPr>
                        <w:rPr>
                          <w:rFonts w:ascii="ＭＳ Ｐゴシック" w:eastAsia="ＭＳ Ｐゴシック" w:hAnsi="ＭＳ Ｐゴシック"/>
                          <w:b/>
                          <w:bCs/>
                          <w:color w:val="000000" w:themeColor="text1"/>
                          <w:u w:val="single"/>
                        </w:rPr>
                      </w:pPr>
                      <w:r w:rsidRPr="003A44D1">
                        <w:rPr>
                          <w:rFonts w:ascii="ＭＳ Ｐゴシック" w:eastAsia="ＭＳ Ｐゴシック" w:hAnsi="ＭＳ Ｐゴシック" w:hint="eastAsia"/>
                          <w:b/>
                          <w:bCs/>
                          <w:color w:val="000000" w:themeColor="text1"/>
                          <w:u w:val="single"/>
                        </w:rPr>
                        <w:t>GKP</w:t>
                      </w:r>
                      <w:r>
                        <w:rPr>
                          <w:rFonts w:ascii="ＭＳ Ｐゴシック" w:eastAsia="ＭＳ Ｐゴシック" w:hAnsi="ＭＳ Ｐゴシック" w:hint="eastAsia"/>
                          <w:b/>
                          <w:bCs/>
                          <w:color w:val="000000" w:themeColor="text1"/>
                          <w:u w:val="single"/>
                        </w:rPr>
                        <w:t>広報戦略タスクフォース</w:t>
                      </w:r>
                    </w:p>
                    <w:p w14:paraId="3D037A6A" w14:textId="77777777" w:rsidR="00EB6C1F" w:rsidRPr="003A44D1" w:rsidRDefault="00EB6C1F" w:rsidP="00EB6C1F">
                      <w:pPr>
                        <w:jc w:val="left"/>
                        <w:rPr>
                          <w:rFonts w:ascii="ＭＳ Ｐ明朝" w:eastAsia="ＭＳ Ｐ明朝" w:hAnsi="ＭＳ Ｐ明朝"/>
                          <w:color w:val="000000" w:themeColor="text1"/>
                        </w:rPr>
                      </w:pPr>
                      <w:r w:rsidRPr="003A44D1">
                        <w:rPr>
                          <w:rFonts w:ascii="ＭＳ Ｐ明朝" w:eastAsia="ＭＳ Ｐ明朝" w:hAnsi="ＭＳ Ｐ明朝" w:hint="eastAsia"/>
                          <w:color w:val="000000" w:themeColor="text1"/>
                        </w:rPr>
                        <w:t>国土交通省企画課</w:t>
                      </w:r>
                    </w:p>
                    <w:p w14:paraId="497C0727" w14:textId="77777777" w:rsidR="00EB6C1F" w:rsidRPr="003A44D1" w:rsidRDefault="00EB6C1F" w:rsidP="00EB6C1F">
                      <w:pPr>
                        <w:jc w:val="left"/>
                        <w:rPr>
                          <w:rFonts w:ascii="ＭＳ Ｐ明朝" w:eastAsia="ＭＳ Ｐ明朝" w:hAnsi="ＭＳ Ｐ明朝"/>
                          <w:color w:val="000000" w:themeColor="text1"/>
                        </w:rPr>
                      </w:pPr>
                      <w:r w:rsidRPr="003A44D1">
                        <w:rPr>
                          <w:rFonts w:ascii="ＭＳ Ｐ明朝" w:eastAsia="ＭＳ Ｐ明朝" w:hAnsi="ＭＳ Ｐ明朝" w:hint="eastAsia"/>
                          <w:color w:val="000000" w:themeColor="text1"/>
                        </w:rPr>
                        <w:t>理事会</w:t>
                      </w:r>
                      <w:r>
                        <w:rPr>
                          <w:rFonts w:ascii="ＭＳ Ｐ明朝" w:eastAsia="ＭＳ Ｐ明朝" w:hAnsi="ＭＳ Ｐ明朝" w:hint="eastAsia"/>
                          <w:color w:val="000000" w:themeColor="text1"/>
                        </w:rPr>
                        <w:t>代表</w:t>
                      </w:r>
                    </w:p>
                    <w:p w14:paraId="362B4A6C" w14:textId="77777777" w:rsidR="00EB6C1F" w:rsidRPr="003A44D1" w:rsidRDefault="00EB6C1F" w:rsidP="00EB6C1F">
                      <w:pPr>
                        <w:jc w:val="left"/>
                        <w:rPr>
                          <w:rFonts w:ascii="ＭＳ Ｐ明朝" w:eastAsia="ＭＳ Ｐ明朝" w:hAnsi="ＭＳ Ｐ明朝"/>
                          <w:color w:val="000000" w:themeColor="text1"/>
                        </w:rPr>
                      </w:pPr>
                      <w:r w:rsidRPr="003A44D1">
                        <w:rPr>
                          <w:rFonts w:ascii="ＭＳ Ｐ明朝" w:eastAsia="ＭＳ Ｐ明朝" w:hAnsi="ＭＳ Ｐ明朝" w:hint="eastAsia"/>
                          <w:color w:val="000000" w:themeColor="text1"/>
                        </w:rPr>
                        <w:t>地方</w:t>
                      </w:r>
                      <w:r>
                        <w:rPr>
                          <w:rFonts w:ascii="ＭＳ Ｐ明朝" w:eastAsia="ＭＳ Ｐ明朝" w:hAnsi="ＭＳ Ｐ明朝" w:hint="eastAsia"/>
                          <w:color w:val="000000" w:themeColor="text1"/>
                        </w:rPr>
                        <w:t>自治体代表</w:t>
                      </w:r>
                    </w:p>
                    <w:p w14:paraId="35D2D040" w14:textId="77777777" w:rsidR="00EB6C1F" w:rsidRPr="003A44D1" w:rsidRDefault="00EB6C1F" w:rsidP="00EB6C1F">
                      <w:pPr>
                        <w:jc w:val="left"/>
                        <w:rPr>
                          <w:rFonts w:ascii="ＭＳ Ｐ明朝" w:eastAsia="ＭＳ Ｐ明朝" w:hAnsi="ＭＳ Ｐ明朝"/>
                          <w:color w:val="000000" w:themeColor="text1"/>
                        </w:rPr>
                      </w:pPr>
                      <w:r w:rsidRPr="003A44D1">
                        <w:rPr>
                          <w:rFonts w:ascii="ＭＳ Ｐ明朝" w:eastAsia="ＭＳ Ｐ明朝" w:hAnsi="ＭＳ Ｐ明朝" w:hint="eastAsia"/>
                          <w:color w:val="000000" w:themeColor="text1"/>
                        </w:rPr>
                        <w:t>下水道協会</w:t>
                      </w:r>
                      <w:r>
                        <w:rPr>
                          <w:rFonts w:ascii="ＭＳ Ｐ明朝" w:eastAsia="ＭＳ Ｐ明朝" w:hAnsi="ＭＳ Ｐ明朝" w:hint="eastAsia"/>
                          <w:color w:val="000000" w:themeColor="text1"/>
                        </w:rPr>
                        <w:t>広報課</w:t>
                      </w:r>
                      <w:r w:rsidRPr="00487890">
                        <w:rPr>
                          <w:rFonts w:ascii="ＭＳ Ｐ明朝" w:eastAsia="ＭＳ Ｐ明朝" w:hAnsi="ＭＳ Ｐ明朝" w:hint="eastAsia"/>
                          <w:color w:val="000000" w:themeColor="text1"/>
                          <w:spacing w:val="9"/>
                          <w:w w:val="75"/>
                          <w:kern w:val="0"/>
                          <w:fitText w:val="630" w:id="-1452088832"/>
                        </w:rPr>
                        <w:t>（事務局</w:t>
                      </w:r>
                      <w:r w:rsidRPr="00487890">
                        <w:rPr>
                          <w:rFonts w:ascii="ＭＳ Ｐ明朝" w:eastAsia="ＭＳ Ｐ明朝" w:hAnsi="ＭＳ Ｐ明朝" w:hint="eastAsia"/>
                          <w:color w:val="000000" w:themeColor="text1"/>
                          <w:spacing w:val="-17"/>
                          <w:w w:val="75"/>
                          <w:kern w:val="0"/>
                          <w:fitText w:val="630" w:id="-1452088832"/>
                        </w:rPr>
                        <w:t>）</w:t>
                      </w:r>
                    </w:p>
                    <w:p w14:paraId="738BF7DF" w14:textId="77777777" w:rsidR="00EB6C1F" w:rsidRDefault="00EB6C1F" w:rsidP="00EB6C1F"/>
                  </w:txbxContent>
                </v:textbox>
                <w10:wrap anchorx="margin"/>
              </v:roundrect>
            </w:pict>
          </mc:Fallback>
        </mc:AlternateContent>
      </w:r>
      <w:r>
        <w:br w:type="page"/>
      </w:r>
    </w:p>
    <w:p w14:paraId="02B17774" w14:textId="3A6A918F" w:rsidR="00EB6C1F" w:rsidRPr="00FB5818" w:rsidRDefault="00EB6C1F" w:rsidP="00EB6C1F">
      <w:pPr>
        <w:ind w:leftChars="68" w:left="459" w:hangingChars="134" w:hanging="323"/>
        <w:rPr>
          <w:rFonts w:ascii="ＭＳ Ｐゴシック" w:eastAsia="ＭＳ Ｐゴシック" w:hAnsi="ＭＳ Ｐゴシック"/>
          <w:b/>
          <w:bCs/>
          <w:sz w:val="24"/>
          <w:szCs w:val="32"/>
        </w:rPr>
      </w:pPr>
      <w:r w:rsidRPr="00FB5818">
        <w:rPr>
          <w:rFonts w:ascii="ＭＳ Ｐゴシック" w:eastAsia="ＭＳ Ｐゴシック" w:hAnsi="ＭＳ Ｐゴシック" w:hint="eastAsia"/>
          <w:b/>
          <w:bCs/>
          <w:sz w:val="24"/>
          <w:szCs w:val="32"/>
        </w:rPr>
        <w:lastRenderedPageBreak/>
        <w:t>●GKPマネジメント体制（案</w:t>
      </w:r>
      <w:r w:rsidR="00FB5818">
        <w:rPr>
          <w:rFonts w:ascii="ＭＳ Ｐゴシック" w:eastAsia="ＭＳ Ｐゴシック" w:hAnsi="ＭＳ Ｐゴシック" w:hint="eastAsia"/>
          <w:b/>
          <w:bCs/>
          <w:sz w:val="24"/>
          <w:szCs w:val="32"/>
        </w:rPr>
        <w:t>３</w:t>
      </w:r>
      <w:r w:rsidRPr="00FB5818">
        <w:rPr>
          <w:rFonts w:ascii="ＭＳ Ｐゴシック" w:eastAsia="ＭＳ Ｐゴシック" w:hAnsi="ＭＳ Ｐゴシック" w:hint="eastAsia"/>
          <w:b/>
          <w:bCs/>
          <w:sz w:val="24"/>
          <w:szCs w:val="32"/>
        </w:rPr>
        <w:t>）</w:t>
      </w:r>
    </w:p>
    <w:tbl>
      <w:tblPr>
        <w:tblStyle w:val="a8"/>
        <w:tblW w:w="0" w:type="auto"/>
        <w:tblInd w:w="425" w:type="dxa"/>
        <w:tblLook w:val="04A0" w:firstRow="1" w:lastRow="0" w:firstColumn="1" w:lastColumn="0" w:noHBand="0" w:noVBand="1"/>
      </w:tblPr>
      <w:tblGrid>
        <w:gridCol w:w="9346"/>
      </w:tblGrid>
      <w:tr w:rsidR="00EB6C1F" w14:paraId="57CECA28" w14:textId="77777777" w:rsidTr="000A1D05">
        <w:tc>
          <w:tcPr>
            <w:tcW w:w="9771" w:type="dxa"/>
          </w:tcPr>
          <w:p w14:paraId="6D405376" w14:textId="77777777" w:rsidR="00EB6C1F" w:rsidRDefault="00EB6C1F" w:rsidP="000A1D05">
            <w:pPr>
              <w:rPr>
                <w:rFonts w:ascii="ＭＳ Ｐゴシック" w:eastAsia="ＭＳ Ｐゴシック" w:hAnsi="ＭＳ Ｐゴシック"/>
                <w:b/>
                <w:bCs/>
              </w:rPr>
            </w:pPr>
            <w:r w:rsidRPr="00FF46D4">
              <w:rPr>
                <w:rFonts w:ascii="ＭＳ Ｐゴシック" w:eastAsia="ＭＳ Ｐゴシック" w:hAnsi="ＭＳ Ｐゴシック"/>
                <w:b/>
                <w:bCs/>
                <w:noProof/>
              </w:rPr>
              <w:drawing>
                <wp:inline distT="0" distB="0" distL="0" distR="0" wp14:anchorId="4479D651" wp14:editId="111FBAF8">
                  <wp:extent cx="5740295" cy="3384550"/>
                  <wp:effectExtent l="0" t="0" r="0" b="635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1606" cy="3391219"/>
                          </a:xfrm>
                          <a:prstGeom prst="rect">
                            <a:avLst/>
                          </a:prstGeom>
                        </pic:spPr>
                      </pic:pic>
                    </a:graphicData>
                  </a:graphic>
                </wp:inline>
              </w:drawing>
            </w:r>
          </w:p>
        </w:tc>
      </w:tr>
    </w:tbl>
    <w:p w14:paraId="332E4DDA" w14:textId="77777777" w:rsidR="00EB6C1F" w:rsidRPr="00FF46D4" w:rsidRDefault="00EB6C1F" w:rsidP="00EB6C1F">
      <w:pPr>
        <w:ind w:leftChars="68" w:left="405" w:hangingChars="134" w:hanging="269"/>
        <w:rPr>
          <w:rFonts w:ascii="ＭＳ Ｐゴシック" w:eastAsia="ＭＳ Ｐゴシック" w:hAnsi="ＭＳ Ｐゴシック"/>
          <w:b/>
          <w:bCs/>
        </w:rPr>
      </w:pPr>
    </w:p>
    <w:p w14:paraId="126D7E90" w14:textId="77777777" w:rsidR="00EB6C1F" w:rsidRDefault="00EB6C1F" w:rsidP="00EB6C1F">
      <w:pPr>
        <w:ind w:leftChars="68" w:left="405" w:hangingChars="134" w:hanging="269"/>
        <w:rPr>
          <w:rFonts w:ascii="ＭＳ Ｐゴシック" w:eastAsia="ＭＳ Ｐゴシック" w:hAnsi="ＭＳ Ｐゴシック"/>
          <w:b/>
          <w:bCs/>
        </w:rPr>
      </w:pPr>
      <w:r>
        <w:rPr>
          <w:rFonts w:ascii="ＭＳ Ｐゴシック" w:eastAsia="ＭＳ Ｐゴシック" w:hAnsi="ＭＳ Ｐゴシック" w:hint="eastAsia"/>
          <w:b/>
          <w:bCs/>
        </w:rPr>
        <w:t>タスクフォースについて</w:t>
      </w:r>
    </w:p>
    <w:p w14:paraId="0D9D100A" w14:textId="77777777" w:rsidR="00EB6C1F" w:rsidRDefault="00EB6C1F" w:rsidP="00EB6C1F">
      <w:pPr>
        <w:ind w:leftChars="68" w:left="404" w:hangingChars="134" w:hanging="268"/>
      </w:pPr>
      <w:r>
        <w:rPr>
          <w:rFonts w:hint="eastAsia"/>
        </w:rPr>
        <w:t>本議論を進めている「コアメンバー」のような構成が一案として考えられる。</w:t>
      </w:r>
    </w:p>
    <w:p w14:paraId="5D7D0C2C" w14:textId="77777777" w:rsidR="00EB6C1F" w:rsidRDefault="00EB6C1F" w:rsidP="00EB6C1F">
      <w:pPr>
        <w:ind w:leftChars="100" w:left="200"/>
      </w:pPr>
      <w:r w:rsidRPr="007F2201">
        <w:rPr>
          <w:rFonts w:hint="eastAsia"/>
        </w:rPr>
        <w:t>今の企画運営委員長にあたるポスト（国交省</w:t>
      </w:r>
      <w:r>
        <w:rPr>
          <w:rFonts w:hint="eastAsia"/>
        </w:rPr>
        <w:t>事業</w:t>
      </w:r>
      <w:r w:rsidRPr="007F2201">
        <w:rPr>
          <w:rFonts w:hint="eastAsia"/>
        </w:rPr>
        <w:t>調整官）を除いて、特定組織の役職に紐づけてタスクフォースの人選を行うのではなく、その時々で熱量の高いメンバーに声をかけて協力してもらうのがよいのではないか</w:t>
      </w:r>
      <w:r>
        <w:rPr>
          <w:rFonts w:hint="eastAsia"/>
        </w:rPr>
        <w:t>。</w:t>
      </w:r>
    </w:p>
    <w:p w14:paraId="2148EB33" w14:textId="77777777" w:rsidR="00EB6C1F" w:rsidRDefault="00EB6C1F" w:rsidP="00EB6C1F">
      <w:pPr>
        <w:ind w:leftChars="68" w:left="404" w:hangingChars="134" w:hanging="268"/>
      </w:pPr>
    </w:p>
    <w:p w14:paraId="0573B6A2" w14:textId="77777777" w:rsidR="00EB6C1F" w:rsidRDefault="00EB6C1F" w:rsidP="00EB6C1F">
      <w:pPr>
        <w:ind w:leftChars="68" w:left="405" w:hangingChars="134" w:hanging="269"/>
        <w:rPr>
          <w:rFonts w:ascii="ＭＳ Ｐゴシック" w:eastAsia="ＭＳ Ｐゴシック" w:hAnsi="ＭＳ Ｐゴシック"/>
          <w:b/>
          <w:bCs/>
        </w:rPr>
      </w:pPr>
      <w:r>
        <w:rPr>
          <w:rFonts w:ascii="ＭＳ Ｐゴシック" w:eastAsia="ＭＳ Ｐゴシック" w:hAnsi="ＭＳ Ｐゴシック" w:hint="eastAsia"/>
          <w:b/>
          <w:bCs/>
        </w:rPr>
        <w:t>GKPの状況把握・判断・企画力強化について</w:t>
      </w:r>
    </w:p>
    <w:p w14:paraId="433213AF" w14:textId="77777777" w:rsidR="00EB6C1F" w:rsidRDefault="00EB6C1F" w:rsidP="00EB6C1F">
      <w:pPr>
        <w:ind w:leftChars="100" w:left="200"/>
      </w:pPr>
      <w:r>
        <w:rPr>
          <w:rFonts w:hint="eastAsia"/>
        </w:rPr>
        <w:t>日頃から活動しているメンバーだからこそ、他プロジェクトが課題にぶつかった時など、その状況が的確に理解できるのではないか。</w:t>
      </w:r>
    </w:p>
    <w:p w14:paraId="7329E834" w14:textId="77777777" w:rsidR="00EB6C1F" w:rsidRDefault="00EB6C1F" w:rsidP="00EB6C1F">
      <w:pPr>
        <w:ind w:leftChars="100" w:left="200"/>
      </w:pPr>
      <w:r>
        <w:rPr>
          <w:rFonts w:hint="eastAsia"/>
        </w:rPr>
        <w:t>コアメンバーを中心としたタスクフォースが、常にグループメール等で共有される情報を基に、うまくいっていない部分等について指摘や助言、改善の手伝いなどを行う。</w:t>
      </w:r>
    </w:p>
    <w:p w14:paraId="29BE059C" w14:textId="77777777" w:rsidR="00EB6C1F" w:rsidRDefault="00EB6C1F" w:rsidP="00EB6C1F">
      <w:pPr>
        <w:ind w:leftChars="100" w:left="200"/>
      </w:pPr>
      <w:r>
        <w:rPr>
          <w:rFonts w:hint="eastAsia"/>
        </w:rPr>
        <w:t>プロジェクトの予算削減などに関しても明確なルール化がなされていれば、特段エライ人を置かなくても対応は可能である。</w:t>
      </w:r>
    </w:p>
    <w:p w14:paraId="79E9E8BE" w14:textId="77777777" w:rsidR="00EB6C1F" w:rsidRPr="00CA5087" w:rsidRDefault="00EB6C1F" w:rsidP="00EB6C1F">
      <w:pPr>
        <w:ind w:leftChars="100" w:left="200"/>
      </w:pPr>
      <w:r>
        <w:rPr>
          <w:rFonts w:hint="eastAsia"/>
        </w:rPr>
        <w:t>ただ、極めて客観的な視点から状況を整理できる人は必要かもしれないので、</w:t>
      </w:r>
      <w:r w:rsidRPr="007F2201">
        <w:rPr>
          <w:rFonts w:hint="eastAsia"/>
        </w:rPr>
        <w:t>国交省</w:t>
      </w:r>
      <w:r>
        <w:rPr>
          <w:rFonts w:hint="eastAsia"/>
        </w:rPr>
        <w:t>事業</w:t>
      </w:r>
      <w:r w:rsidRPr="007F2201">
        <w:rPr>
          <w:rFonts w:hint="eastAsia"/>
        </w:rPr>
        <w:t>調整官</w:t>
      </w:r>
      <w:r>
        <w:rPr>
          <w:rFonts w:hint="eastAsia"/>
        </w:rPr>
        <w:t>以外に長く務めてもらえる、能力の高い人に協力をしていただく必要がある。</w:t>
      </w:r>
    </w:p>
    <w:p w14:paraId="1D92AE45" w14:textId="77777777" w:rsidR="00EB6C1F" w:rsidRDefault="00EB6C1F" w:rsidP="00EB6C1F">
      <w:pPr>
        <w:ind w:leftChars="68" w:left="404" w:hangingChars="134" w:hanging="268"/>
      </w:pPr>
    </w:p>
    <w:p w14:paraId="1F34609D" w14:textId="77777777" w:rsidR="00EB6C1F" w:rsidRDefault="00EB6C1F" w:rsidP="00EB6C1F">
      <w:pPr>
        <w:ind w:leftChars="68" w:left="405" w:hangingChars="134" w:hanging="269"/>
        <w:rPr>
          <w:rFonts w:ascii="ＭＳ Ｐゴシック" w:eastAsia="ＭＳ Ｐゴシック" w:hAnsi="ＭＳ Ｐゴシック"/>
          <w:b/>
          <w:bCs/>
        </w:rPr>
      </w:pPr>
      <w:r>
        <w:rPr>
          <w:rFonts w:ascii="ＭＳ Ｐゴシック" w:eastAsia="ＭＳ Ｐゴシック" w:hAnsi="ＭＳ Ｐゴシック" w:hint="eastAsia"/>
          <w:b/>
          <w:bCs/>
        </w:rPr>
        <w:t>プレーヤー（アプリ）と事務局（ＯＳ）の関係、具体的な取り組み内容について</w:t>
      </w:r>
    </w:p>
    <w:p w14:paraId="376B2ED1" w14:textId="77777777" w:rsidR="00EB6C1F" w:rsidRDefault="00EB6C1F" w:rsidP="00EB6C1F">
      <w:pPr>
        <w:ind w:leftChars="100" w:left="200"/>
      </w:pPr>
      <w:r>
        <w:rPr>
          <w:rFonts w:hint="eastAsia"/>
        </w:rPr>
        <w:t>アプリと</w:t>
      </w:r>
      <w:r>
        <w:rPr>
          <w:rFonts w:hint="eastAsia"/>
        </w:rPr>
        <w:t>OS</w:t>
      </w:r>
      <w:r>
        <w:rPr>
          <w:rFonts w:hint="eastAsia"/>
        </w:rPr>
        <w:t>の役割については、先日の企画運営委員会で示された</w:t>
      </w:r>
      <w:r w:rsidRPr="00EC042B">
        <w:rPr>
          <w:rFonts w:hint="eastAsia"/>
        </w:rPr>
        <w:t>「下水道広報プラットホーム業務分担案」</w:t>
      </w:r>
      <w:r>
        <w:rPr>
          <w:rFonts w:hint="eastAsia"/>
        </w:rPr>
        <w:t>（事務局作成の星取表）が基本となる。</w:t>
      </w:r>
    </w:p>
    <w:p w14:paraId="25EFE237" w14:textId="77777777" w:rsidR="00EB6C1F" w:rsidRDefault="00EB6C1F" w:rsidP="00EB6C1F">
      <w:pPr>
        <w:ind w:leftChars="100" w:left="200"/>
      </w:pPr>
      <w:r>
        <w:rPr>
          <w:rFonts w:hint="eastAsia"/>
        </w:rPr>
        <w:t>本資料１ページ目のポンチ絵（</w:t>
      </w:r>
      <w:r w:rsidRPr="008B6C54">
        <w:t>GKP</w:t>
      </w:r>
      <w:r w:rsidRPr="008B6C54">
        <w:t>機能の見直しの考え方について</w:t>
      </w:r>
      <w:r>
        <w:rPr>
          <w:rFonts w:hint="eastAsia"/>
        </w:rPr>
        <w:t>）の右側の絵のツノ（プレーヤーにを支える突起）の部分は、上記業務分担に書ききれない（事前に想定できない）プロジェクトに対するサポート等に当たるが、これはタスクフォース内で誰が動くのかをその都度判断する。</w:t>
      </w:r>
    </w:p>
    <w:p w14:paraId="7EC62D18" w14:textId="77777777" w:rsidR="00EB6C1F" w:rsidRDefault="00EB6C1F" w:rsidP="00EB6C1F">
      <w:pPr>
        <w:ind w:leftChars="100" w:left="200"/>
      </w:pPr>
      <w:r>
        <w:rPr>
          <w:rFonts w:hint="eastAsia"/>
        </w:rPr>
        <w:lastRenderedPageBreak/>
        <w:t>例えば、事務局業務の範囲内で対応できることであれば事務局が対応し、それ以外は各コアメンバーの状況（スキル、時間的余裕など）を見て決める。</w:t>
      </w:r>
    </w:p>
    <w:p w14:paraId="13BCFF1D" w14:textId="77777777" w:rsidR="00EB6C1F" w:rsidRDefault="00EB6C1F" w:rsidP="00EB6C1F">
      <w:pPr>
        <w:ind w:leftChars="100" w:left="200"/>
      </w:pPr>
    </w:p>
    <w:p w14:paraId="5493A5B8" w14:textId="77777777" w:rsidR="00EB6C1F" w:rsidRDefault="00EB6C1F" w:rsidP="00EB6C1F">
      <w:pPr>
        <w:ind w:leftChars="68" w:left="405" w:hangingChars="134" w:hanging="269"/>
        <w:rPr>
          <w:rFonts w:ascii="ＭＳ Ｐゴシック" w:eastAsia="ＭＳ Ｐゴシック" w:hAnsi="ＭＳ Ｐゴシック"/>
          <w:b/>
          <w:bCs/>
        </w:rPr>
      </w:pPr>
      <w:r>
        <w:rPr>
          <w:rFonts w:ascii="ＭＳ Ｐゴシック" w:eastAsia="ＭＳ Ｐゴシック" w:hAnsi="ＭＳ Ｐゴシック" w:hint="eastAsia"/>
          <w:b/>
          <w:bCs/>
        </w:rPr>
        <w:t>プロジェクトの成果・進捗度の把握・成熟度・自立度の評価・判断について</w:t>
      </w:r>
    </w:p>
    <w:p w14:paraId="3F4967CC" w14:textId="77777777" w:rsidR="00EB6C1F" w:rsidRDefault="00EB6C1F" w:rsidP="00EB6C1F">
      <w:pPr>
        <w:ind w:leftChars="100" w:left="200"/>
      </w:pPr>
      <w:r>
        <w:rPr>
          <w:rFonts w:hint="eastAsia"/>
        </w:rPr>
        <w:t>自立度については、別資料「自立の定義と判断基準」に基づき、タスクフォース（コアメンバー）が判断する。</w:t>
      </w:r>
    </w:p>
    <w:p w14:paraId="7E1FE2C9" w14:textId="77777777" w:rsidR="00EB6C1F" w:rsidRDefault="00EB6C1F" w:rsidP="00EB6C1F">
      <w:pPr>
        <w:ind w:leftChars="100" w:left="200"/>
      </w:pPr>
      <w:r>
        <w:rPr>
          <w:rFonts w:hint="eastAsia"/>
        </w:rPr>
        <w:t>成果や進捗度等は、プロジェクトの性質にも左右される部分がある。そのあたりは常日頃共有される情報（グループメール）によってタスクフォースが判断し、例えば他プロジェクトと連携することによって効果を増大させるなどのプランを共に考える。また、プロジェクト推進上で悩んだプロジェクトには積極的に</w:t>
      </w:r>
      <w:r>
        <w:rPr>
          <w:rFonts w:hint="eastAsia"/>
        </w:rPr>
        <w:t>PJ</w:t>
      </w:r>
      <w:r>
        <w:rPr>
          <w:rFonts w:hint="eastAsia"/>
        </w:rPr>
        <w:t>間会議（</w:t>
      </w:r>
      <w:r>
        <w:rPr>
          <w:rFonts w:hint="eastAsia"/>
        </w:rPr>
        <w:t>Fika</w:t>
      </w:r>
      <w:r>
        <w:rPr>
          <w:rFonts w:hint="eastAsia"/>
        </w:rPr>
        <w:t>）を活用してもらい、問題の早期解決を図る。</w:t>
      </w:r>
    </w:p>
    <w:p w14:paraId="284C2584" w14:textId="77777777" w:rsidR="00EB6C1F" w:rsidRDefault="00EB6C1F" w:rsidP="00EB6C1F">
      <w:pPr>
        <w:ind w:leftChars="100" w:left="200"/>
      </w:pPr>
    </w:p>
    <w:p w14:paraId="0C481365" w14:textId="77777777" w:rsidR="00EB6C1F" w:rsidRDefault="00EB6C1F" w:rsidP="00EB6C1F">
      <w:pPr>
        <w:ind w:leftChars="68" w:left="405" w:hangingChars="134" w:hanging="269"/>
        <w:rPr>
          <w:rFonts w:ascii="ＭＳ Ｐゴシック" w:eastAsia="ＭＳ Ｐゴシック" w:hAnsi="ＭＳ Ｐゴシック"/>
          <w:b/>
          <w:bCs/>
        </w:rPr>
      </w:pPr>
      <w:r>
        <w:rPr>
          <w:rFonts w:ascii="ＭＳ Ｐゴシック" w:eastAsia="ＭＳ Ｐゴシック" w:hAnsi="ＭＳ Ｐゴシック" w:hint="eastAsia"/>
          <w:b/>
          <w:bCs/>
        </w:rPr>
        <w:t>収入拡大について</w:t>
      </w:r>
    </w:p>
    <w:p w14:paraId="441CC662" w14:textId="77777777" w:rsidR="00EB6C1F" w:rsidRPr="00781FA4" w:rsidRDefault="00EB6C1F" w:rsidP="00EB6C1F">
      <w:pPr>
        <w:ind w:leftChars="100" w:left="200"/>
      </w:pPr>
      <w:r>
        <w:rPr>
          <w:rFonts w:hint="eastAsia"/>
        </w:rPr>
        <w:t>村仲委員から提案された「マンホールカード検索サイトへのバナー広告掲載」が実現できるようであれば、</w:t>
      </w:r>
      <w:r>
        <w:rPr>
          <w:rFonts w:hint="eastAsia"/>
        </w:rPr>
        <w:t>R</w:t>
      </w:r>
      <w:r>
        <w:rPr>
          <w:rFonts w:hint="eastAsia"/>
        </w:rPr>
        <w:t>５年度にも着手すべきと考える。</w:t>
      </w:r>
    </w:p>
    <w:p w14:paraId="1EF37C63" w14:textId="77777777" w:rsidR="00EB6C1F" w:rsidRDefault="00EB6C1F" w:rsidP="00EB6C1F">
      <w:pPr>
        <w:ind w:leftChars="68" w:left="404" w:hangingChars="134" w:hanging="268"/>
      </w:pPr>
    </w:p>
    <w:p w14:paraId="63012656" w14:textId="77777777" w:rsidR="00EB6C1F" w:rsidRPr="00EB6C1F" w:rsidRDefault="00EB6C1F" w:rsidP="000C6D9E"/>
    <w:sectPr w:rsidR="00EB6C1F" w:rsidRPr="00EB6C1F" w:rsidSect="000969FC">
      <w:headerReference w:type="default" r:id="rId11"/>
      <w:pgSz w:w="11906" w:h="16838"/>
      <w:pgMar w:top="1985" w:right="849" w:bottom="1276"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073E8" w14:textId="77777777" w:rsidR="00BC63DA" w:rsidRDefault="00BC63DA" w:rsidP="00C3586C">
      <w:r>
        <w:separator/>
      </w:r>
    </w:p>
  </w:endnote>
  <w:endnote w:type="continuationSeparator" w:id="0">
    <w:p w14:paraId="69379E0C" w14:textId="77777777" w:rsidR="00BC63DA" w:rsidRDefault="00BC63DA" w:rsidP="00C35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B197E" w14:textId="77777777" w:rsidR="00BC63DA" w:rsidRDefault="00BC63DA" w:rsidP="00C3586C">
      <w:r>
        <w:separator/>
      </w:r>
    </w:p>
  </w:footnote>
  <w:footnote w:type="continuationSeparator" w:id="0">
    <w:p w14:paraId="1F62BB65" w14:textId="77777777" w:rsidR="00BC63DA" w:rsidRDefault="00BC63DA" w:rsidP="00C35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8E2E8" w14:textId="5CFA39D8" w:rsidR="008C2FA6" w:rsidRPr="008C2FA6" w:rsidRDefault="008C2FA6" w:rsidP="008C2FA6">
    <w:pPr>
      <w:pStyle w:val="a4"/>
      <w:jc w:val="right"/>
      <w:rPr>
        <w:sz w:val="22"/>
        <w:szCs w:val="28"/>
      </w:rPr>
    </w:pPr>
    <w:r w:rsidRPr="008C2FA6">
      <w:rPr>
        <w:rFonts w:hint="eastAsia"/>
        <w:sz w:val="22"/>
        <w:szCs w:val="28"/>
      </w:rPr>
      <w:t>議題２</w:t>
    </w:r>
    <w:r w:rsidRPr="008C2FA6">
      <w:rPr>
        <w:rFonts w:hint="eastAsia"/>
        <w:sz w:val="22"/>
        <w:szCs w:val="28"/>
      </w:rPr>
      <w:t xml:space="preserve"> </w:t>
    </w:r>
    <w:r w:rsidRPr="008C2FA6">
      <w:rPr>
        <w:rFonts w:hint="eastAsia"/>
        <w:sz w:val="22"/>
        <w:szCs w:val="28"/>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C62E7"/>
    <w:multiLevelType w:val="hybridMultilevel"/>
    <w:tmpl w:val="0616F87C"/>
    <w:lvl w:ilvl="0" w:tplc="F5486B18">
      <w:start w:val="1"/>
      <w:numFmt w:val="decimalFullWidth"/>
      <w:lvlText w:val="%1）"/>
      <w:lvlJc w:val="left"/>
      <w:pPr>
        <w:ind w:left="408" w:hanging="40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D15164"/>
    <w:multiLevelType w:val="hybridMultilevel"/>
    <w:tmpl w:val="0CB4A19A"/>
    <w:lvl w:ilvl="0" w:tplc="5CEAF6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631504"/>
    <w:multiLevelType w:val="hybridMultilevel"/>
    <w:tmpl w:val="3D5E978A"/>
    <w:lvl w:ilvl="0" w:tplc="E7206576">
      <w:start w:val="1"/>
      <w:numFmt w:val="decimalFullWidth"/>
      <w:lvlText w:val="（%1）"/>
      <w:lvlJc w:val="left"/>
      <w:pPr>
        <w:ind w:left="720" w:hanging="720"/>
      </w:pPr>
      <w:rPr>
        <w:rFonts w:hint="default"/>
      </w:rPr>
    </w:lvl>
    <w:lvl w:ilvl="1" w:tplc="34CCC148">
      <w:start w:val="1"/>
      <w:numFmt w:val="decimalEnclosedCircle"/>
      <w:lvlText w:val="%2"/>
      <w:lvlJc w:val="left"/>
      <w:pPr>
        <w:ind w:left="780" w:hanging="36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376117E"/>
    <w:multiLevelType w:val="hybridMultilevel"/>
    <w:tmpl w:val="E13AFE2E"/>
    <w:lvl w:ilvl="0" w:tplc="CEC03536">
      <w:start w:val="1"/>
      <w:numFmt w:val="decimal"/>
      <w:lvlText w:val="(%1)"/>
      <w:lvlJc w:val="left"/>
      <w:pPr>
        <w:ind w:left="930" w:hanging="360"/>
      </w:pPr>
      <w:rPr>
        <w:rFonts w:hint="default"/>
      </w:rPr>
    </w:lvl>
    <w:lvl w:ilvl="1" w:tplc="04090017" w:tentative="1">
      <w:start w:val="1"/>
      <w:numFmt w:val="aiueoFullWidth"/>
      <w:lvlText w:val="(%2)"/>
      <w:lvlJc w:val="left"/>
      <w:pPr>
        <w:ind w:left="1450" w:hanging="440"/>
      </w:pPr>
    </w:lvl>
    <w:lvl w:ilvl="2" w:tplc="04090011" w:tentative="1">
      <w:start w:val="1"/>
      <w:numFmt w:val="decimalEnclosedCircle"/>
      <w:lvlText w:val="%3"/>
      <w:lvlJc w:val="left"/>
      <w:pPr>
        <w:ind w:left="1890" w:hanging="440"/>
      </w:pPr>
    </w:lvl>
    <w:lvl w:ilvl="3" w:tplc="0409000F" w:tentative="1">
      <w:start w:val="1"/>
      <w:numFmt w:val="decimal"/>
      <w:lvlText w:val="%4."/>
      <w:lvlJc w:val="left"/>
      <w:pPr>
        <w:ind w:left="2330" w:hanging="440"/>
      </w:pPr>
    </w:lvl>
    <w:lvl w:ilvl="4" w:tplc="04090017" w:tentative="1">
      <w:start w:val="1"/>
      <w:numFmt w:val="aiueoFullWidth"/>
      <w:lvlText w:val="(%5)"/>
      <w:lvlJc w:val="left"/>
      <w:pPr>
        <w:ind w:left="2770" w:hanging="440"/>
      </w:pPr>
    </w:lvl>
    <w:lvl w:ilvl="5" w:tplc="04090011" w:tentative="1">
      <w:start w:val="1"/>
      <w:numFmt w:val="decimalEnclosedCircle"/>
      <w:lvlText w:val="%6"/>
      <w:lvlJc w:val="left"/>
      <w:pPr>
        <w:ind w:left="3210" w:hanging="440"/>
      </w:pPr>
    </w:lvl>
    <w:lvl w:ilvl="6" w:tplc="0409000F" w:tentative="1">
      <w:start w:val="1"/>
      <w:numFmt w:val="decimal"/>
      <w:lvlText w:val="%7."/>
      <w:lvlJc w:val="left"/>
      <w:pPr>
        <w:ind w:left="3650" w:hanging="440"/>
      </w:pPr>
    </w:lvl>
    <w:lvl w:ilvl="7" w:tplc="04090017" w:tentative="1">
      <w:start w:val="1"/>
      <w:numFmt w:val="aiueoFullWidth"/>
      <w:lvlText w:val="(%8)"/>
      <w:lvlJc w:val="left"/>
      <w:pPr>
        <w:ind w:left="4090" w:hanging="440"/>
      </w:pPr>
    </w:lvl>
    <w:lvl w:ilvl="8" w:tplc="04090011" w:tentative="1">
      <w:start w:val="1"/>
      <w:numFmt w:val="decimalEnclosedCircle"/>
      <w:lvlText w:val="%9"/>
      <w:lvlJc w:val="left"/>
      <w:pPr>
        <w:ind w:left="4530" w:hanging="440"/>
      </w:pPr>
    </w:lvl>
  </w:abstractNum>
  <w:num w:numId="1" w16cid:durableId="1769541955">
    <w:abstractNumId w:val="0"/>
  </w:num>
  <w:num w:numId="2" w16cid:durableId="1173454041">
    <w:abstractNumId w:val="3"/>
  </w:num>
  <w:num w:numId="3" w16cid:durableId="362487623">
    <w:abstractNumId w:val="1"/>
  </w:num>
  <w:num w:numId="4" w16cid:durableId="81226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A02"/>
    <w:rsid w:val="000969FC"/>
    <w:rsid w:val="000C6D9E"/>
    <w:rsid w:val="000D4C3C"/>
    <w:rsid w:val="000D6958"/>
    <w:rsid w:val="001372FB"/>
    <w:rsid w:val="00172874"/>
    <w:rsid w:val="00197993"/>
    <w:rsid w:val="00291B89"/>
    <w:rsid w:val="0030469B"/>
    <w:rsid w:val="00323EC1"/>
    <w:rsid w:val="00381EE1"/>
    <w:rsid w:val="00407FE8"/>
    <w:rsid w:val="00487890"/>
    <w:rsid w:val="004C1581"/>
    <w:rsid w:val="004C7AC8"/>
    <w:rsid w:val="005059D9"/>
    <w:rsid w:val="0052646D"/>
    <w:rsid w:val="00571F13"/>
    <w:rsid w:val="00632B29"/>
    <w:rsid w:val="006502B4"/>
    <w:rsid w:val="006F2817"/>
    <w:rsid w:val="0078074C"/>
    <w:rsid w:val="007A6873"/>
    <w:rsid w:val="007F5252"/>
    <w:rsid w:val="00842CDA"/>
    <w:rsid w:val="008A1B0B"/>
    <w:rsid w:val="008B30B0"/>
    <w:rsid w:val="008C2FA6"/>
    <w:rsid w:val="009B1477"/>
    <w:rsid w:val="009C353E"/>
    <w:rsid w:val="00B26F4D"/>
    <w:rsid w:val="00B804E7"/>
    <w:rsid w:val="00B826EC"/>
    <w:rsid w:val="00B83FC7"/>
    <w:rsid w:val="00BC63DA"/>
    <w:rsid w:val="00C3586C"/>
    <w:rsid w:val="00C655C5"/>
    <w:rsid w:val="00CB2D8C"/>
    <w:rsid w:val="00D26678"/>
    <w:rsid w:val="00E43A02"/>
    <w:rsid w:val="00EB6C1F"/>
    <w:rsid w:val="00F52B1A"/>
    <w:rsid w:val="00F6311E"/>
    <w:rsid w:val="00FB5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3E5152"/>
  <w15:chartTrackingRefBased/>
  <w15:docId w15:val="{B3FBA06A-4021-4FB6-9757-E3D6E7C4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eiryo UI" w:hAnsiTheme="minorHAnsi" w:cstheme="minorBidi"/>
        <w:kern w:val="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3A02"/>
    <w:pPr>
      <w:ind w:leftChars="400" w:left="840"/>
    </w:pPr>
  </w:style>
  <w:style w:type="paragraph" w:styleId="a4">
    <w:name w:val="header"/>
    <w:basedOn w:val="a"/>
    <w:link w:val="a5"/>
    <w:uiPriority w:val="99"/>
    <w:unhideWhenUsed/>
    <w:rsid w:val="00C3586C"/>
    <w:pPr>
      <w:tabs>
        <w:tab w:val="center" w:pos="4252"/>
        <w:tab w:val="right" w:pos="8504"/>
      </w:tabs>
      <w:snapToGrid w:val="0"/>
    </w:pPr>
  </w:style>
  <w:style w:type="character" w:customStyle="1" w:styleId="a5">
    <w:name w:val="ヘッダー (文字)"/>
    <w:basedOn w:val="a0"/>
    <w:link w:val="a4"/>
    <w:uiPriority w:val="99"/>
    <w:rsid w:val="00C3586C"/>
  </w:style>
  <w:style w:type="paragraph" w:styleId="a6">
    <w:name w:val="footer"/>
    <w:basedOn w:val="a"/>
    <w:link w:val="a7"/>
    <w:uiPriority w:val="99"/>
    <w:unhideWhenUsed/>
    <w:rsid w:val="00C3586C"/>
    <w:pPr>
      <w:tabs>
        <w:tab w:val="center" w:pos="4252"/>
        <w:tab w:val="right" w:pos="8504"/>
      </w:tabs>
      <w:snapToGrid w:val="0"/>
    </w:pPr>
  </w:style>
  <w:style w:type="character" w:customStyle="1" w:styleId="a7">
    <w:name w:val="フッター (文字)"/>
    <w:basedOn w:val="a0"/>
    <w:link w:val="a6"/>
    <w:uiPriority w:val="99"/>
    <w:rsid w:val="00C3586C"/>
  </w:style>
  <w:style w:type="table" w:styleId="a8">
    <w:name w:val="Table Grid"/>
    <w:basedOn w:val="a1"/>
    <w:uiPriority w:val="39"/>
    <w:rsid w:val="00EB6C1F"/>
    <w:rPr>
      <w:rFonts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10</Pages>
  <Words>916</Words>
  <Characters>5227</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荒井健(A810262)</dc:creator>
  <cp:keywords/>
  <dc:description/>
  <cp:lastModifiedBy>中山 勲</cp:lastModifiedBy>
  <cp:revision>12</cp:revision>
  <cp:lastPrinted>2023-03-24T11:22:00Z</cp:lastPrinted>
  <dcterms:created xsi:type="dcterms:W3CDTF">2023-04-05T08:36:00Z</dcterms:created>
  <dcterms:modified xsi:type="dcterms:W3CDTF">2023-04-06T03:30:00Z</dcterms:modified>
</cp:coreProperties>
</file>