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B4CCE" w14:textId="007AA684" w:rsidR="003066AB" w:rsidRPr="003066AB" w:rsidRDefault="003066AB" w:rsidP="003066AB">
      <w:pPr>
        <w:jc w:val="center"/>
        <w:rPr>
          <w:rFonts w:ascii="ＭＳ 明朝" w:eastAsia="ＭＳ 明朝" w:hAnsi="ＭＳ 明朝"/>
          <w:b/>
          <w:bCs/>
          <w:sz w:val="24"/>
          <w:szCs w:val="28"/>
        </w:rPr>
      </w:pPr>
      <w:r w:rsidRPr="003066AB">
        <w:rPr>
          <w:rFonts w:ascii="ＭＳ 明朝" w:eastAsia="ＭＳ 明朝" w:hAnsi="ＭＳ 明朝" w:hint="eastAsia"/>
          <w:b/>
          <w:bCs/>
          <w:sz w:val="24"/>
          <w:szCs w:val="28"/>
        </w:rPr>
        <w:t>GKP広報大賞について</w:t>
      </w:r>
    </w:p>
    <w:p w14:paraId="459FAEB3" w14:textId="77777777" w:rsidR="003066AB" w:rsidRPr="003066AB" w:rsidRDefault="003066AB">
      <w:pPr>
        <w:rPr>
          <w:rFonts w:ascii="ＭＳ 明朝" w:eastAsia="ＭＳ 明朝" w:hAnsi="ＭＳ 明朝"/>
        </w:rPr>
      </w:pPr>
    </w:p>
    <w:p w14:paraId="5D3BE518" w14:textId="0C0DCA6C" w:rsidR="003066AB" w:rsidRPr="003066AB" w:rsidRDefault="003066AB">
      <w:pPr>
        <w:rPr>
          <w:rFonts w:ascii="ＭＳ 明朝" w:eastAsia="ＭＳ 明朝" w:hAnsi="ＭＳ 明朝"/>
          <w:b/>
          <w:bCs/>
        </w:rPr>
      </w:pPr>
      <w:r w:rsidRPr="003066AB">
        <w:rPr>
          <w:rFonts w:ascii="ＭＳ 明朝" w:eastAsia="ＭＳ 明朝" w:hAnsi="ＭＳ 明朝" w:hint="eastAsia"/>
          <w:b/>
          <w:bCs/>
        </w:rPr>
        <w:t>GKP広報大賞とは</w:t>
      </w:r>
    </w:p>
    <w:p w14:paraId="43337AF6" w14:textId="287993CD" w:rsidR="0011419C" w:rsidRPr="003066AB" w:rsidRDefault="003066AB">
      <w:pPr>
        <w:rPr>
          <w:rFonts w:ascii="ＭＳ 明朝" w:eastAsia="ＭＳ 明朝" w:hAnsi="ＭＳ 明朝"/>
        </w:rPr>
      </w:pPr>
      <w:r w:rsidRPr="003066AB">
        <w:rPr>
          <w:rFonts w:ascii="ＭＳ 明朝" w:eastAsia="ＭＳ 明朝" w:hAnsi="ＭＳ 明朝"/>
        </w:rPr>
        <w:t>ＧＫＰ広報大賞は、下水道広報に取り組む人たちや現場にスポットを当て、その広報活動の企画から実施に至るプロセスやノウハウ、広報の効果などを多様な観点で評価し、表彰する制度。また、応募資料やプレゼンテーションなどを集約して発信することにより、全国の広報担当者が参考にし、広く共有できる「事例集」としての役割を果たす</w:t>
      </w:r>
      <w:r w:rsidRPr="003066AB">
        <w:rPr>
          <w:rFonts w:ascii="ＭＳ 明朝" w:eastAsia="ＭＳ 明朝" w:hAnsi="ＭＳ 明朝" w:hint="eastAsia"/>
        </w:rPr>
        <w:t>。</w:t>
      </w:r>
    </w:p>
    <w:p w14:paraId="0A877D72" w14:textId="2120EF2C" w:rsidR="003066AB" w:rsidRPr="003066AB" w:rsidRDefault="003066AB">
      <w:pPr>
        <w:rPr>
          <w:rFonts w:ascii="ＭＳ 明朝" w:eastAsia="ＭＳ 明朝" w:hAnsi="ＭＳ 明朝"/>
        </w:rPr>
      </w:pPr>
    </w:p>
    <w:p w14:paraId="07843039" w14:textId="76940A7B" w:rsidR="003066AB" w:rsidRPr="003066AB" w:rsidRDefault="003066AB">
      <w:pPr>
        <w:rPr>
          <w:rFonts w:ascii="ＭＳ 明朝" w:eastAsia="ＭＳ 明朝" w:hAnsi="ＭＳ 明朝"/>
          <w:b/>
          <w:bCs/>
        </w:rPr>
      </w:pPr>
      <w:r w:rsidRPr="003066AB">
        <w:rPr>
          <w:rFonts w:ascii="ＭＳ 明朝" w:eastAsia="ＭＳ 明朝" w:hAnsi="ＭＳ 明朝" w:hint="eastAsia"/>
          <w:b/>
          <w:bCs/>
        </w:rPr>
        <w:t>国土交通大臣賞（循環のみち下水道賞）との違い</w:t>
      </w:r>
    </w:p>
    <w:p w14:paraId="286318D4" w14:textId="666445BC" w:rsidR="003066AB" w:rsidRPr="003066AB" w:rsidRDefault="003066AB">
      <w:pPr>
        <w:rPr>
          <w:rFonts w:ascii="ＭＳ 明朝" w:eastAsia="ＭＳ 明朝" w:hAnsi="ＭＳ 明朝"/>
        </w:rPr>
      </w:pPr>
      <w:r w:rsidRPr="003066AB">
        <w:rPr>
          <w:rFonts w:ascii="ＭＳ 明朝" w:eastAsia="ＭＳ 明朝" w:hAnsi="ＭＳ 明朝" w:hint="eastAsia"/>
        </w:rPr>
        <w:t>国土交通大臣賞が受賞団体の「権威付け」の賞であるのに対し、GKP広報大賞は国の表彰の対象にならないような地道な活動を含め、下水道広報の最前線で活動する人にスポットを当てる</w:t>
      </w:r>
      <w:r w:rsidRPr="003066AB">
        <w:rPr>
          <w:rFonts w:ascii="ＭＳ 明朝" w:eastAsia="ＭＳ 明朝" w:hAnsi="ＭＳ 明朝" w:hint="eastAsia"/>
          <w:b/>
          <w:bCs/>
        </w:rPr>
        <w:t>「広報の現場大賞」</w:t>
      </w:r>
      <w:r w:rsidRPr="003066AB">
        <w:rPr>
          <w:rFonts w:ascii="ＭＳ 明朝" w:eastAsia="ＭＳ 明朝" w:hAnsi="ＭＳ 明朝" w:hint="eastAsia"/>
        </w:rPr>
        <w:t>で</w:t>
      </w:r>
      <w:r w:rsidR="00A47751">
        <w:rPr>
          <w:rFonts w:ascii="ＭＳ 明朝" w:eastAsia="ＭＳ 明朝" w:hAnsi="ＭＳ 明朝" w:hint="eastAsia"/>
        </w:rPr>
        <w:t>ある</w:t>
      </w:r>
      <w:r w:rsidRPr="003066AB">
        <w:rPr>
          <w:rFonts w:ascii="ＭＳ 明朝" w:eastAsia="ＭＳ 明朝" w:hAnsi="ＭＳ 明朝" w:hint="eastAsia"/>
        </w:rPr>
        <w:t>。</w:t>
      </w:r>
    </w:p>
    <w:p w14:paraId="66479D9C" w14:textId="77777777" w:rsidR="003066AB" w:rsidRPr="003066AB" w:rsidRDefault="003066AB">
      <w:pPr>
        <w:rPr>
          <w:rFonts w:ascii="ＭＳ 明朝" w:eastAsia="ＭＳ 明朝" w:hAnsi="ＭＳ 明朝"/>
        </w:rPr>
      </w:pPr>
    </w:p>
    <w:p w14:paraId="1E9A9EA8" w14:textId="482CB241" w:rsidR="003066AB" w:rsidRPr="003066AB" w:rsidRDefault="003066AB" w:rsidP="003066AB">
      <w:pPr>
        <w:rPr>
          <w:rFonts w:ascii="ＭＳ 明朝" w:eastAsia="ＭＳ 明朝" w:hAnsi="ＭＳ 明朝"/>
        </w:rPr>
      </w:pPr>
      <w:r w:rsidRPr="003066AB">
        <w:rPr>
          <w:rFonts w:ascii="ＭＳ 明朝" w:eastAsia="ＭＳ 明朝" w:hAnsi="ＭＳ 明朝" w:hint="eastAsia"/>
        </w:rPr>
        <w:t>■</w:t>
      </w:r>
      <w:r w:rsidR="00A47751">
        <w:rPr>
          <w:rFonts w:ascii="ＭＳ 明朝" w:eastAsia="ＭＳ 明朝" w:hAnsi="ＭＳ 明朝" w:hint="eastAsia"/>
        </w:rPr>
        <w:t>広報の</w:t>
      </w:r>
      <w:r w:rsidRPr="003066AB">
        <w:rPr>
          <w:rFonts w:ascii="ＭＳ 明朝" w:eastAsia="ＭＳ 明朝" w:hAnsi="ＭＳ 明朝" w:hint="eastAsia"/>
        </w:rPr>
        <w:t>現場</w:t>
      </w:r>
      <w:r w:rsidR="00A47751">
        <w:rPr>
          <w:rFonts w:ascii="ＭＳ 明朝" w:eastAsia="ＭＳ 明朝" w:hAnsi="ＭＳ 明朝" w:hint="eastAsia"/>
        </w:rPr>
        <w:t>に光を当てる</w:t>
      </w:r>
    </w:p>
    <w:p w14:paraId="2CC55BA3" w14:textId="542D5D2A" w:rsidR="003066AB" w:rsidRPr="003066AB" w:rsidRDefault="003066AB" w:rsidP="003066AB">
      <w:pPr>
        <w:ind w:firstLineChars="100" w:firstLine="210"/>
        <w:rPr>
          <w:rFonts w:ascii="ＭＳ 明朝" w:eastAsia="ＭＳ 明朝" w:hAnsi="ＭＳ 明朝"/>
        </w:rPr>
      </w:pPr>
      <w:r w:rsidRPr="003066AB">
        <w:rPr>
          <w:rFonts w:ascii="ＭＳ 明朝" w:eastAsia="ＭＳ 明朝" w:hAnsi="ＭＳ 明朝" w:hint="eastAsia"/>
        </w:rPr>
        <w:t>下水道広報に取り組む人たち（応募者）から直接話を伺う機会を設け</w:t>
      </w:r>
      <w:r w:rsidR="00A47751">
        <w:rPr>
          <w:rFonts w:ascii="ＭＳ 明朝" w:eastAsia="ＭＳ 明朝" w:hAnsi="ＭＳ 明朝" w:hint="eastAsia"/>
        </w:rPr>
        <w:t>る</w:t>
      </w:r>
    </w:p>
    <w:p w14:paraId="2A59566E" w14:textId="17EB8086" w:rsidR="003066AB" w:rsidRPr="003066AB" w:rsidRDefault="003066AB" w:rsidP="003066AB">
      <w:pPr>
        <w:ind w:firstLineChars="100" w:firstLine="210"/>
        <w:rPr>
          <w:rFonts w:ascii="ＭＳ 明朝" w:eastAsia="ＭＳ 明朝" w:hAnsi="ＭＳ 明朝"/>
        </w:rPr>
      </w:pPr>
      <w:r w:rsidRPr="003066AB">
        <w:rPr>
          <w:rFonts w:ascii="ＭＳ 明朝" w:eastAsia="ＭＳ 明朝" w:hAnsi="ＭＳ 明朝" w:hint="eastAsia"/>
        </w:rPr>
        <w:t>・審査</w:t>
      </w:r>
      <w:r w:rsidR="00D1742A">
        <w:rPr>
          <w:rFonts w:ascii="ＭＳ 明朝" w:eastAsia="ＭＳ 明朝" w:hAnsi="ＭＳ 明朝" w:hint="eastAsia"/>
        </w:rPr>
        <w:t>委員</w:t>
      </w:r>
      <w:r w:rsidRPr="003066AB">
        <w:rPr>
          <w:rFonts w:ascii="ＭＳ 明朝" w:eastAsia="ＭＳ 明朝" w:hAnsi="ＭＳ 明朝" w:hint="eastAsia"/>
        </w:rPr>
        <w:t>会でのプレゼンテーション、質疑応答</w:t>
      </w:r>
    </w:p>
    <w:p w14:paraId="4055881D" w14:textId="77777777" w:rsidR="003066AB" w:rsidRPr="003066AB" w:rsidRDefault="003066AB" w:rsidP="003066AB">
      <w:pPr>
        <w:ind w:firstLineChars="100" w:firstLine="210"/>
        <w:rPr>
          <w:rFonts w:ascii="ＭＳ 明朝" w:eastAsia="ＭＳ 明朝" w:hAnsi="ＭＳ 明朝"/>
        </w:rPr>
      </w:pPr>
      <w:r w:rsidRPr="003066AB">
        <w:rPr>
          <w:rFonts w:ascii="ＭＳ 明朝" w:eastAsia="ＭＳ 明朝" w:hAnsi="ＭＳ 明朝" w:hint="eastAsia"/>
        </w:rPr>
        <w:t>・受賞者セミナーの開催</w:t>
      </w:r>
    </w:p>
    <w:p w14:paraId="2C538552" w14:textId="25A9A3F6" w:rsidR="003066AB" w:rsidRPr="003066AB" w:rsidRDefault="003066AB" w:rsidP="003066AB">
      <w:pPr>
        <w:rPr>
          <w:rFonts w:ascii="ＭＳ 明朝" w:eastAsia="ＭＳ 明朝" w:hAnsi="ＭＳ 明朝"/>
        </w:rPr>
      </w:pPr>
      <w:r w:rsidRPr="003066AB">
        <w:rPr>
          <w:rFonts w:ascii="ＭＳ 明朝" w:eastAsia="ＭＳ 明朝" w:hAnsi="ＭＳ 明朝" w:hint="eastAsia"/>
        </w:rPr>
        <w:t>■情報を広く共有</w:t>
      </w:r>
      <w:r w:rsidR="00A47751">
        <w:rPr>
          <w:rFonts w:ascii="ＭＳ 明朝" w:eastAsia="ＭＳ 明朝" w:hAnsi="ＭＳ 明朝" w:hint="eastAsia"/>
        </w:rPr>
        <w:t>する</w:t>
      </w:r>
    </w:p>
    <w:p w14:paraId="1B2E6AE4" w14:textId="1EC732E4" w:rsidR="003066AB" w:rsidRPr="003066AB" w:rsidRDefault="003066AB" w:rsidP="003066AB">
      <w:pPr>
        <w:ind w:leftChars="100" w:left="210"/>
        <w:rPr>
          <w:rFonts w:ascii="ＭＳ 明朝" w:eastAsia="ＭＳ 明朝" w:hAnsi="ＭＳ 明朝"/>
        </w:rPr>
      </w:pPr>
      <w:r w:rsidRPr="003066AB">
        <w:rPr>
          <w:rFonts w:ascii="ＭＳ 明朝" w:eastAsia="ＭＳ 明朝" w:hAnsi="ＭＳ 明朝" w:hint="eastAsia"/>
        </w:rPr>
        <w:t>審査</w:t>
      </w:r>
      <w:r w:rsidR="00D1742A">
        <w:rPr>
          <w:rFonts w:ascii="ＭＳ 明朝" w:eastAsia="ＭＳ 明朝" w:hAnsi="ＭＳ 明朝" w:hint="eastAsia"/>
        </w:rPr>
        <w:t>委員</w:t>
      </w:r>
      <w:r w:rsidRPr="003066AB">
        <w:rPr>
          <w:rFonts w:ascii="ＭＳ 明朝" w:eastAsia="ＭＳ 明朝" w:hAnsi="ＭＳ 明朝" w:hint="eastAsia"/>
        </w:rPr>
        <w:t>会はリアルタイムで公開！評価のポイントなどを分かりやすく伝え</w:t>
      </w:r>
      <w:r w:rsidR="00A47751">
        <w:rPr>
          <w:rFonts w:ascii="ＭＳ 明朝" w:eastAsia="ＭＳ 明朝" w:hAnsi="ＭＳ 明朝" w:hint="eastAsia"/>
        </w:rPr>
        <w:t>る</w:t>
      </w:r>
    </w:p>
    <w:p w14:paraId="5EC766F9" w14:textId="77777777" w:rsidR="003066AB" w:rsidRPr="003066AB" w:rsidRDefault="003066AB" w:rsidP="003066AB">
      <w:pPr>
        <w:ind w:leftChars="100" w:left="210"/>
        <w:rPr>
          <w:rFonts w:ascii="ＭＳ 明朝" w:eastAsia="ＭＳ 明朝" w:hAnsi="ＭＳ 明朝"/>
        </w:rPr>
      </w:pPr>
      <w:r w:rsidRPr="003066AB">
        <w:rPr>
          <w:rFonts w:ascii="ＭＳ 明朝" w:eastAsia="ＭＳ 明朝" w:hAnsi="ＭＳ 明朝" w:hint="eastAsia"/>
        </w:rPr>
        <w:t>受賞者セミナーはオンラインを駆使し、全国の広報関係者がつながり、交流できる場</w:t>
      </w:r>
    </w:p>
    <w:p w14:paraId="22C63680" w14:textId="01C273AA" w:rsidR="003066AB" w:rsidRPr="003066AB" w:rsidRDefault="00A47751" w:rsidP="003066AB">
      <w:pPr>
        <w:ind w:leftChars="100" w:left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とする</w:t>
      </w:r>
    </w:p>
    <w:p w14:paraId="6DAE7CC4" w14:textId="6FCA4D47" w:rsidR="003066AB" w:rsidRPr="003066AB" w:rsidRDefault="003066AB" w:rsidP="003066AB">
      <w:pPr>
        <w:ind w:leftChars="100" w:left="210"/>
        <w:rPr>
          <w:rFonts w:ascii="ＭＳ 明朝" w:eastAsia="ＭＳ 明朝" w:hAnsi="ＭＳ 明朝"/>
        </w:rPr>
      </w:pPr>
      <w:r w:rsidRPr="003066AB">
        <w:rPr>
          <w:rFonts w:ascii="ＭＳ 明朝" w:eastAsia="ＭＳ 明朝" w:hAnsi="ＭＳ 明朝" w:hint="eastAsia"/>
        </w:rPr>
        <w:t>応募資料や動画、審査結果などをネット上で共有</w:t>
      </w:r>
      <w:r w:rsidR="00A47751">
        <w:rPr>
          <w:rFonts w:ascii="ＭＳ 明朝" w:eastAsia="ＭＳ 明朝" w:hAnsi="ＭＳ 明朝" w:hint="eastAsia"/>
        </w:rPr>
        <w:t>する</w:t>
      </w:r>
    </w:p>
    <w:p w14:paraId="2C7689F7" w14:textId="5A97990D" w:rsidR="003066AB" w:rsidRPr="003066AB" w:rsidRDefault="003066AB" w:rsidP="003066AB">
      <w:pPr>
        <w:rPr>
          <w:rFonts w:ascii="ＭＳ 明朝" w:eastAsia="ＭＳ 明朝" w:hAnsi="ＭＳ 明朝"/>
        </w:rPr>
      </w:pPr>
    </w:p>
    <w:p w14:paraId="04D77D24" w14:textId="3F0393EE" w:rsidR="00A47751" w:rsidRDefault="00A47751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14:paraId="0B8E6FD5" w14:textId="5B226EEF" w:rsidR="00A47751" w:rsidRDefault="00A47751" w:rsidP="003066A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G</w:t>
      </w:r>
      <w:r>
        <w:rPr>
          <w:rFonts w:ascii="ＭＳ 明朝" w:eastAsia="ＭＳ 明朝" w:hAnsi="ＭＳ 明朝"/>
        </w:rPr>
        <w:t>KP</w:t>
      </w:r>
      <w:r>
        <w:rPr>
          <w:rFonts w:ascii="ＭＳ 明朝" w:eastAsia="ＭＳ 明朝" w:hAnsi="ＭＳ 明朝" w:hint="eastAsia"/>
        </w:rPr>
        <w:t>広報大賞の流れ</w:t>
      </w:r>
    </w:p>
    <w:p w14:paraId="24408003" w14:textId="3DDB9A3E" w:rsidR="00A47751" w:rsidRDefault="00A47751" w:rsidP="003066AB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237"/>
        <w:gridCol w:w="844"/>
      </w:tblGrid>
      <w:tr w:rsidR="00A47751" w14:paraId="3ED8E755" w14:textId="77777777" w:rsidTr="00631A08">
        <w:tc>
          <w:tcPr>
            <w:tcW w:w="1413" w:type="dxa"/>
          </w:tcPr>
          <w:p w14:paraId="4073892F" w14:textId="6C744895" w:rsidR="00A47751" w:rsidRDefault="00A47751" w:rsidP="00385F0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時期</w:t>
            </w:r>
          </w:p>
        </w:tc>
        <w:tc>
          <w:tcPr>
            <w:tcW w:w="6237" w:type="dxa"/>
          </w:tcPr>
          <w:p w14:paraId="2B62A33F" w14:textId="77B9A463" w:rsidR="00A47751" w:rsidRDefault="00A47751" w:rsidP="00385F0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作業内容</w:t>
            </w:r>
          </w:p>
        </w:tc>
        <w:tc>
          <w:tcPr>
            <w:tcW w:w="844" w:type="dxa"/>
          </w:tcPr>
          <w:p w14:paraId="021D7332" w14:textId="6E698E3C" w:rsidR="00A47751" w:rsidRDefault="00A47751" w:rsidP="00385F0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631A08" w14:paraId="454FEEC9" w14:textId="77777777" w:rsidTr="00631A08">
        <w:tc>
          <w:tcPr>
            <w:tcW w:w="1413" w:type="dxa"/>
            <w:vMerge w:val="restart"/>
          </w:tcPr>
          <w:p w14:paraId="222F7B21" w14:textId="6431481F" w:rsidR="00631A08" w:rsidRDefault="00631A08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5月～9月</w:t>
            </w:r>
          </w:p>
        </w:tc>
        <w:tc>
          <w:tcPr>
            <w:tcW w:w="6237" w:type="dxa"/>
          </w:tcPr>
          <w:p w14:paraId="129363E7" w14:textId="677930D3" w:rsidR="00631A08" w:rsidRDefault="00631A08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前年度の広報大賞を踏まえた改善点の整理</w:t>
            </w:r>
          </w:p>
        </w:tc>
        <w:tc>
          <w:tcPr>
            <w:tcW w:w="844" w:type="dxa"/>
          </w:tcPr>
          <w:p w14:paraId="3B6C5043" w14:textId="70652F47" w:rsidR="00631A08" w:rsidRPr="00363AB0" w:rsidRDefault="00363AB0" w:rsidP="00363AB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①</w:t>
            </w:r>
          </w:p>
        </w:tc>
      </w:tr>
      <w:tr w:rsidR="00631A08" w14:paraId="715C97AF" w14:textId="77777777" w:rsidTr="00631A08">
        <w:tc>
          <w:tcPr>
            <w:tcW w:w="1413" w:type="dxa"/>
            <w:vMerge/>
          </w:tcPr>
          <w:p w14:paraId="268863B2" w14:textId="77777777" w:rsidR="00631A08" w:rsidRDefault="00631A08" w:rsidP="00A4775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237" w:type="dxa"/>
          </w:tcPr>
          <w:p w14:paraId="596572DD" w14:textId="1A1699F3" w:rsidR="00631A08" w:rsidRDefault="00B81EE6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</w:t>
            </w:r>
            <w:r w:rsidR="00631A08">
              <w:rPr>
                <w:rFonts w:ascii="ＭＳ 明朝" w:eastAsia="ＭＳ 明朝" w:hAnsi="ＭＳ 明朝" w:hint="eastAsia"/>
              </w:rPr>
              <w:t>要領作成</w:t>
            </w:r>
          </w:p>
        </w:tc>
        <w:tc>
          <w:tcPr>
            <w:tcW w:w="844" w:type="dxa"/>
          </w:tcPr>
          <w:p w14:paraId="23F461E7" w14:textId="6AB02471" w:rsidR="00631A08" w:rsidRPr="00363AB0" w:rsidRDefault="00363AB0" w:rsidP="00363AB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②</w:t>
            </w:r>
          </w:p>
        </w:tc>
      </w:tr>
      <w:tr w:rsidR="00631A08" w14:paraId="73C457B0" w14:textId="77777777" w:rsidTr="00631A08">
        <w:tc>
          <w:tcPr>
            <w:tcW w:w="1413" w:type="dxa"/>
            <w:vMerge/>
          </w:tcPr>
          <w:p w14:paraId="0833FA55" w14:textId="77777777" w:rsidR="00631A08" w:rsidRDefault="00631A08" w:rsidP="00A4775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237" w:type="dxa"/>
          </w:tcPr>
          <w:p w14:paraId="4D1735C4" w14:textId="0F200B25" w:rsidR="00631A08" w:rsidRDefault="00631A08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審査委員　要請</w:t>
            </w:r>
          </w:p>
        </w:tc>
        <w:tc>
          <w:tcPr>
            <w:tcW w:w="844" w:type="dxa"/>
          </w:tcPr>
          <w:p w14:paraId="0E768476" w14:textId="77457503" w:rsidR="00631A08" w:rsidRPr="00363AB0" w:rsidRDefault="00363AB0" w:rsidP="00363AB0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③</w:t>
            </w:r>
          </w:p>
        </w:tc>
      </w:tr>
      <w:tr w:rsidR="00631A08" w14:paraId="50AB592F" w14:textId="77777777" w:rsidTr="00631A08">
        <w:tc>
          <w:tcPr>
            <w:tcW w:w="1413" w:type="dxa"/>
            <w:vMerge/>
          </w:tcPr>
          <w:p w14:paraId="4E64FD50" w14:textId="77777777" w:rsidR="00631A08" w:rsidRDefault="00631A08" w:rsidP="00A4775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237" w:type="dxa"/>
          </w:tcPr>
          <w:p w14:paraId="1356C201" w14:textId="2C436834" w:rsidR="00631A08" w:rsidRDefault="00631A08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実施時期の決定</w:t>
            </w:r>
          </w:p>
        </w:tc>
        <w:tc>
          <w:tcPr>
            <w:tcW w:w="844" w:type="dxa"/>
          </w:tcPr>
          <w:p w14:paraId="025D4EF9" w14:textId="568FF761" w:rsidR="00631A08" w:rsidRPr="00363AB0" w:rsidRDefault="00363AB0" w:rsidP="00363AB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④</w:t>
            </w:r>
          </w:p>
        </w:tc>
      </w:tr>
      <w:tr w:rsidR="00A47751" w14:paraId="06F07691" w14:textId="77777777" w:rsidTr="00631A08">
        <w:tc>
          <w:tcPr>
            <w:tcW w:w="1413" w:type="dxa"/>
          </w:tcPr>
          <w:p w14:paraId="588938CA" w14:textId="7C3E9E42" w:rsidR="00A47751" w:rsidRDefault="00631A08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  <w:r>
              <w:rPr>
                <w:rFonts w:ascii="ＭＳ 明朝" w:eastAsia="ＭＳ 明朝" w:hAnsi="ＭＳ 明朝"/>
              </w:rPr>
              <w:t>0</w:t>
            </w:r>
            <w:r>
              <w:rPr>
                <w:rFonts w:ascii="ＭＳ 明朝" w:eastAsia="ＭＳ 明朝" w:hAnsi="ＭＳ 明朝" w:hint="eastAsia"/>
              </w:rPr>
              <w:t>月下旬</w:t>
            </w:r>
          </w:p>
        </w:tc>
        <w:tc>
          <w:tcPr>
            <w:tcW w:w="6237" w:type="dxa"/>
          </w:tcPr>
          <w:p w14:paraId="235490A0" w14:textId="4D4423F6" w:rsidR="00A47751" w:rsidRDefault="00026DD4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プレスリリース作成・投げ込み</w:t>
            </w:r>
          </w:p>
        </w:tc>
        <w:tc>
          <w:tcPr>
            <w:tcW w:w="844" w:type="dxa"/>
          </w:tcPr>
          <w:p w14:paraId="7E3D0B89" w14:textId="7649AFB1" w:rsidR="00A47751" w:rsidRPr="00363AB0" w:rsidRDefault="00363AB0" w:rsidP="00363AB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⑤</w:t>
            </w:r>
          </w:p>
        </w:tc>
      </w:tr>
      <w:tr w:rsidR="00A47751" w14:paraId="1908712D" w14:textId="77777777" w:rsidTr="00631A08">
        <w:tc>
          <w:tcPr>
            <w:tcW w:w="1413" w:type="dxa"/>
          </w:tcPr>
          <w:p w14:paraId="52014C73" w14:textId="744F96C9" w:rsidR="00A47751" w:rsidRDefault="00631A08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  <w:r>
              <w:rPr>
                <w:rFonts w:ascii="ＭＳ 明朝" w:eastAsia="ＭＳ 明朝" w:hAnsi="ＭＳ 明朝"/>
              </w:rPr>
              <w:t>1</w:t>
            </w:r>
            <w:r>
              <w:rPr>
                <w:rFonts w:ascii="ＭＳ 明朝" w:eastAsia="ＭＳ 明朝" w:hAnsi="ＭＳ 明朝" w:hint="eastAsia"/>
              </w:rPr>
              <w:t>月頭</w:t>
            </w:r>
          </w:p>
        </w:tc>
        <w:tc>
          <w:tcPr>
            <w:tcW w:w="6237" w:type="dxa"/>
          </w:tcPr>
          <w:p w14:paraId="16DEC553" w14:textId="35A78E95" w:rsidR="00A47751" w:rsidRDefault="00026DD4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ホームページ記事作成、メルマガ作成</w:t>
            </w:r>
          </w:p>
        </w:tc>
        <w:tc>
          <w:tcPr>
            <w:tcW w:w="844" w:type="dxa"/>
          </w:tcPr>
          <w:p w14:paraId="7B44CA0E" w14:textId="76C15CF3" w:rsidR="00A47751" w:rsidRDefault="00363AB0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⑥</w:t>
            </w:r>
          </w:p>
        </w:tc>
      </w:tr>
      <w:tr w:rsidR="00631A08" w14:paraId="794FE909" w14:textId="77777777" w:rsidTr="00631A08">
        <w:tc>
          <w:tcPr>
            <w:tcW w:w="1413" w:type="dxa"/>
            <w:vMerge w:val="restart"/>
          </w:tcPr>
          <w:p w14:paraId="73EA8903" w14:textId="7D5D1061" w:rsidR="00631A08" w:rsidRDefault="00631A08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  <w:r>
              <w:rPr>
                <w:rFonts w:ascii="ＭＳ 明朝" w:eastAsia="ＭＳ 明朝" w:hAnsi="ＭＳ 明朝"/>
              </w:rPr>
              <w:t>1</w:t>
            </w:r>
            <w:r>
              <w:rPr>
                <w:rFonts w:ascii="ＭＳ 明朝" w:eastAsia="ＭＳ 明朝" w:hAnsi="ＭＳ 明朝" w:hint="eastAsia"/>
              </w:rPr>
              <w:t>月～1</w:t>
            </w:r>
            <w:r>
              <w:rPr>
                <w:rFonts w:ascii="ＭＳ 明朝" w:eastAsia="ＭＳ 明朝" w:hAnsi="ＭＳ 明朝"/>
              </w:rPr>
              <w:t>2</w:t>
            </w:r>
            <w:r>
              <w:rPr>
                <w:rFonts w:ascii="ＭＳ 明朝" w:eastAsia="ＭＳ 明朝" w:hAnsi="ＭＳ 明朝" w:hint="eastAsia"/>
              </w:rPr>
              <w:t>月</w:t>
            </w:r>
          </w:p>
        </w:tc>
        <w:tc>
          <w:tcPr>
            <w:tcW w:w="6237" w:type="dxa"/>
          </w:tcPr>
          <w:p w14:paraId="079724BD" w14:textId="667F7809" w:rsidR="00631A08" w:rsidRDefault="00631A08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受付</w:t>
            </w:r>
          </w:p>
        </w:tc>
        <w:tc>
          <w:tcPr>
            <w:tcW w:w="844" w:type="dxa"/>
          </w:tcPr>
          <w:p w14:paraId="4C6928D2" w14:textId="08EA687B" w:rsidR="00631A08" w:rsidRDefault="00363AB0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⑦</w:t>
            </w:r>
          </w:p>
        </w:tc>
      </w:tr>
      <w:tr w:rsidR="00631A08" w14:paraId="711C2A3E" w14:textId="77777777" w:rsidTr="00631A08">
        <w:tc>
          <w:tcPr>
            <w:tcW w:w="1413" w:type="dxa"/>
            <w:vMerge/>
          </w:tcPr>
          <w:p w14:paraId="02060AB6" w14:textId="77777777" w:rsidR="00631A08" w:rsidRDefault="00631A08" w:rsidP="00A4775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237" w:type="dxa"/>
          </w:tcPr>
          <w:p w14:paraId="3CD5AAA7" w14:textId="7886A2EE" w:rsidR="00631A08" w:rsidRDefault="00631A08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問い合わせ対応</w:t>
            </w:r>
          </w:p>
        </w:tc>
        <w:tc>
          <w:tcPr>
            <w:tcW w:w="844" w:type="dxa"/>
          </w:tcPr>
          <w:p w14:paraId="6C00ADE5" w14:textId="720ACE12" w:rsidR="00631A08" w:rsidRDefault="00363AB0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⑧</w:t>
            </w:r>
          </w:p>
        </w:tc>
      </w:tr>
      <w:tr w:rsidR="00631A08" w14:paraId="78F73CB9" w14:textId="77777777" w:rsidTr="00631A08">
        <w:tc>
          <w:tcPr>
            <w:tcW w:w="1413" w:type="dxa"/>
            <w:vMerge/>
          </w:tcPr>
          <w:p w14:paraId="3ACA856A" w14:textId="77777777" w:rsidR="00631A08" w:rsidRDefault="00631A08" w:rsidP="00A4775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237" w:type="dxa"/>
          </w:tcPr>
          <w:p w14:paraId="066D1598" w14:textId="4A3A6193" w:rsidR="00631A08" w:rsidRDefault="00631A08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エントリー資料・動画の内容チェック</w:t>
            </w:r>
          </w:p>
        </w:tc>
        <w:tc>
          <w:tcPr>
            <w:tcW w:w="844" w:type="dxa"/>
          </w:tcPr>
          <w:p w14:paraId="21E212C8" w14:textId="0521795A" w:rsidR="00631A08" w:rsidRDefault="007A1666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⑨</w:t>
            </w:r>
          </w:p>
        </w:tc>
      </w:tr>
      <w:tr w:rsidR="00631A08" w14:paraId="42C73BD8" w14:textId="77777777" w:rsidTr="00631A08">
        <w:tc>
          <w:tcPr>
            <w:tcW w:w="1413" w:type="dxa"/>
            <w:vMerge/>
          </w:tcPr>
          <w:p w14:paraId="06007026" w14:textId="77777777" w:rsidR="00631A08" w:rsidRDefault="00631A08" w:rsidP="00A4775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237" w:type="dxa"/>
          </w:tcPr>
          <w:p w14:paraId="59DB19C6" w14:textId="70BCB18D" w:rsidR="00631A08" w:rsidRDefault="00631A08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締め切り</w:t>
            </w:r>
          </w:p>
        </w:tc>
        <w:tc>
          <w:tcPr>
            <w:tcW w:w="844" w:type="dxa"/>
          </w:tcPr>
          <w:p w14:paraId="4578B512" w14:textId="1B1A705F" w:rsidR="00631A08" w:rsidRDefault="007A1666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⑩</w:t>
            </w:r>
          </w:p>
        </w:tc>
      </w:tr>
      <w:tr w:rsidR="00631A08" w14:paraId="40D88BDB" w14:textId="77777777" w:rsidTr="00631A08">
        <w:tc>
          <w:tcPr>
            <w:tcW w:w="1413" w:type="dxa"/>
            <w:vMerge w:val="restart"/>
          </w:tcPr>
          <w:p w14:paraId="30581F5F" w14:textId="24C5CEB2" w:rsidR="00631A08" w:rsidRDefault="00631A08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  <w:r>
              <w:rPr>
                <w:rFonts w:ascii="ＭＳ 明朝" w:eastAsia="ＭＳ 明朝" w:hAnsi="ＭＳ 明朝"/>
              </w:rPr>
              <w:t>2</w:t>
            </w:r>
            <w:r>
              <w:rPr>
                <w:rFonts w:ascii="ＭＳ 明朝" w:eastAsia="ＭＳ 明朝" w:hAnsi="ＭＳ 明朝" w:hint="eastAsia"/>
              </w:rPr>
              <w:t>月</w:t>
            </w:r>
          </w:p>
        </w:tc>
        <w:tc>
          <w:tcPr>
            <w:tcW w:w="6237" w:type="dxa"/>
          </w:tcPr>
          <w:p w14:paraId="3FB84126" w14:textId="562027FF" w:rsidR="00631A08" w:rsidRDefault="00631A08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エントリーの整理</w:t>
            </w:r>
          </w:p>
        </w:tc>
        <w:tc>
          <w:tcPr>
            <w:tcW w:w="844" w:type="dxa"/>
          </w:tcPr>
          <w:p w14:paraId="1AA82D24" w14:textId="296F220F" w:rsidR="00631A08" w:rsidRDefault="00EC5A9C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⑪</w:t>
            </w:r>
          </w:p>
        </w:tc>
      </w:tr>
      <w:tr w:rsidR="008A7DF3" w14:paraId="37FEF782" w14:textId="77777777" w:rsidTr="00631A08">
        <w:tc>
          <w:tcPr>
            <w:tcW w:w="1413" w:type="dxa"/>
            <w:vMerge/>
          </w:tcPr>
          <w:p w14:paraId="57305F2C" w14:textId="77777777" w:rsidR="008A7DF3" w:rsidRDefault="008A7DF3" w:rsidP="00A4775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237" w:type="dxa"/>
          </w:tcPr>
          <w:p w14:paraId="75BFF4E5" w14:textId="3E1059EC" w:rsidR="008A7DF3" w:rsidRDefault="008A7DF3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エントリー動画のアップロード</w:t>
            </w:r>
          </w:p>
        </w:tc>
        <w:tc>
          <w:tcPr>
            <w:tcW w:w="844" w:type="dxa"/>
          </w:tcPr>
          <w:p w14:paraId="6022F431" w14:textId="6630183D" w:rsidR="008A7DF3" w:rsidRDefault="008A7DF3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⑫</w:t>
            </w:r>
          </w:p>
        </w:tc>
      </w:tr>
      <w:tr w:rsidR="00631A08" w14:paraId="196C9640" w14:textId="77777777" w:rsidTr="00631A08">
        <w:tc>
          <w:tcPr>
            <w:tcW w:w="1413" w:type="dxa"/>
            <w:vMerge/>
          </w:tcPr>
          <w:p w14:paraId="6CBA43A0" w14:textId="77777777" w:rsidR="00631A08" w:rsidRDefault="00631A08" w:rsidP="00A4775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237" w:type="dxa"/>
          </w:tcPr>
          <w:p w14:paraId="40C139A6" w14:textId="6F336989" w:rsidR="00631A08" w:rsidRDefault="00631A08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エントリー資料の審査員への送付</w:t>
            </w:r>
          </w:p>
        </w:tc>
        <w:tc>
          <w:tcPr>
            <w:tcW w:w="844" w:type="dxa"/>
          </w:tcPr>
          <w:p w14:paraId="4FCD7E21" w14:textId="6941923F" w:rsidR="00631A08" w:rsidRDefault="008A7DF3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⑬</w:t>
            </w:r>
          </w:p>
        </w:tc>
      </w:tr>
      <w:tr w:rsidR="00631A08" w14:paraId="290AD648" w14:textId="77777777" w:rsidTr="00631A08">
        <w:tc>
          <w:tcPr>
            <w:tcW w:w="1413" w:type="dxa"/>
            <w:vMerge/>
          </w:tcPr>
          <w:p w14:paraId="57DFCA66" w14:textId="77777777" w:rsidR="00631A08" w:rsidRDefault="00631A08" w:rsidP="00A4775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237" w:type="dxa"/>
          </w:tcPr>
          <w:p w14:paraId="3F647DA0" w14:textId="62871DA5" w:rsidR="00631A08" w:rsidRDefault="00832EE7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一次</w:t>
            </w:r>
            <w:r w:rsidR="00631A08">
              <w:rPr>
                <w:rFonts w:ascii="ＭＳ 明朝" w:eastAsia="ＭＳ 明朝" w:hAnsi="ＭＳ 明朝" w:hint="eastAsia"/>
              </w:rPr>
              <w:t>審査（必要がある場合）</w:t>
            </w:r>
          </w:p>
        </w:tc>
        <w:tc>
          <w:tcPr>
            <w:tcW w:w="844" w:type="dxa"/>
          </w:tcPr>
          <w:p w14:paraId="0D344369" w14:textId="5DC3108F" w:rsidR="00631A08" w:rsidRDefault="00832EE7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⑭</w:t>
            </w:r>
          </w:p>
        </w:tc>
      </w:tr>
      <w:tr w:rsidR="00631A08" w14:paraId="3A3FA073" w14:textId="77777777" w:rsidTr="00631A08">
        <w:tc>
          <w:tcPr>
            <w:tcW w:w="1413" w:type="dxa"/>
            <w:vMerge/>
          </w:tcPr>
          <w:p w14:paraId="3D112011" w14:textId="77777777" w:rsidR="00631A08" w:rsidRDefault="00631A08" w:rsidP="00A4775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237" w:type="dxa"/>
          </w:tcPr>
          <w:p w14:paraId="5507FC20" w14:textId="59A1329B" w:rsidR="00631A08" w:rsidRDefault="00631A08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審査</w:t>
            </w:r>
            <w:r w:rsidR="000A24C0">
              <w:rPr>
                <w:rFonts w:ascii="ＭＳ 明朝" w:eastAsia="ＭＳ 明朝" w:hAnsi="ＭＳ 明朝" w:hint="eastAsia"/>
              </w:rPr>
              <w:t>委員</w:t>
            </w:r>
            <w:r>
              <w:rPr>
                <w:rFonts w:ascii="ＭＳ 明朝" w:eastAsia="ＭＳ 明朝" w:hAnsi="ＭＳ 明朝" w:hint="eastAsia"/>
              </w:rPr>
              <w:t>会実施に向けた調整</w:t>
            </w:r>
          </w:p>
        </w:tc>
        <w:tc>
          <w:tcPr>
            <w:tcW w:w="844" w:type="dxa"/>
          </w:tcPr>
          <w:p w14:paraId="2E602A33" w14:textId="3A3F4A5E" w:rsidR="00631A08" w:rsidRDefault="007640AC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⑮</w:t>
            </w:r>
          </w:p>
        </w:tc>
      </w:tr>
      <w:tr w:rsidR="00631A08" w14:paraId="1A97273D" w14:textId="77777777" w:rsidTr="00631A08">
        <w:tc>
          <w:tcPr>
            <w:tcW w:w="1413" w:type="dxa"/>
            <w:vMerge/>
          </w:tcPr>
          <w:p w14:paraId="3EF018C8" w14:textId="77777777" w:rsidR="00631A08" w:rsidRDefault="00631A08" w:rsidP="00A4775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237" w:type="dxa"/>
          </w:tcPr>
          <w:p w14:paraId="1BF37BA9" w14:textId="174C9B90" w:rsidR="00631A08" w:rsidRDefault="00631A08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準備作業</w:t>
            </w:r>
          </w:p>
        </w:tc>
        <w:tc>
          <w:tcPr>
            <w:tcW w:w="844" w:type="dxa"/>
          </w:tcPr>
          <w:p w14:paraId="66DBD56A" w14:textId="2B601A1E" w:rsidR="00631A08" w:rsidRDefault="00EE1735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⑯</w:t>
            </w:r>
          </w:p>
        </w:tc>
      </w:tr>
      <w:tr w:rsidR="00631A08" w14:paraId="3F9B2F18" w14:textId="77777777" w:rsidTr="00631A08">
        <w:tc>
          <w:tcPr>
            <w:tcW w:w="1413" w:type="dxa"/>
            <w:vMerge w:val="restart"/>
          </w:tcPr>
          <w:p w14:paraId="6F6EBFA0" w14:textId="66FF0DF5" w:rsidR="00631A08" w:rsidRDefault="00631A08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  <w:r>
              <w:rPr>
                <w:rFonts w:ascii="ＭＳ 明朝" w:eastAsia="ＭＳ 明朝" w:hAnsi="ＭＳ 明朝"/>
              </w:rPr>
              <w:t>2</w:t>
            </w:r>
            <w:r>
              <w:rPr>
                <w:rFonts w:ascii="ＭＳ 明朝" w:eastAsia="ＭＳ 明朝" w:hAnsi="ＭＳ 明朝" w:hint="eastAsia"/>
              </w:rPr>
              <w:t>月～1月</w:t>
            </w:r>
          </w:p>
        </w:tc>
        <w:tc>
          <w:tcPr>
            <w:tcW w:w="6237" w:type="dxa"/>
          </w:tcPr>
          <w:p w14:paraId="06BA5F34" w14:textId="73C86E4E" w:rsidR="00631A08" w:rsidRDefault="00631A08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審査</w:t>
            </w:r>
            <w:r w:rsidR="000A24C0">
              <w:rPr>
                <w:rFonts w:ascii="ＭＳ 明朝" w:eastAsia="ＭＳ 明朝" w:hAnsi="ＭＳ 明朝" w:hint="eastAsia"/>
              </w:rPr>
              <w:t>委員</w:t>
            </w:r>
            <w:r>
              <w:rPr>
                <w:rFonts w:ascii="ＭＳ 明朝" w:eastAsia="ＭＳ 明朝" w:hAnsi="ＭＳ 明朝" w:hint="eastAsia"/>
              </w:rPr>
              <w:t>会実施</w:t>
            </w:r>
          </w:p>
        </w:tc>
        <w:tc>
          <w:tcPr>
            <w:tcW w:w="844" w:type="dxa"/>
          </w:tcPr>
          <w:p w14:paraId="36E30DF5" w14:textId="1563D3F7" w:rsidR="00631A08" w:rsidRDefault="000A24C0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⑰</w:t>
            </w:r>
          </w:p>
        </w:tc>
      </w:tr>
      <w:tr w:rsidR="00631A08" w14:paraId="51D95A3D" w14:textId="77777777" w:rsidTr="00631A08">
        <w:tc>
          <w:tcPr>
            <w:tcW w:w="1413" w:type="dxa"/>
            <w:vMerge/>
          </w:tcPr>
          <w:p w14:paraId="2214B364" w14:textId="77777777" w:rsidR="00631A08" w:rsidRDefault="00631A08" w:rsidP="00631A0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237" w:type="dxa"/>
          </w:tcPr>
          <w:p w14:paraId="0F32D11B" w14:textId="1EEB97A9" w:rsidR="00631A08" w:rsidRDefault="00631A08" w:rsidP="00631A0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審査結果とりまとめ（報告書）</w:t>
            </w:r>
          </w:p>
        </w:tc>
        <w:tc>
          <w:tcPr>
            <w:tcW w:w="844" w:type="dxa"/>
          </w:tcPr>
          <w:p w14:paraId="2B8CC11E" w14:textId="6164A116" w:rsidR="00631A08" w:rsidRDefault="00D30244" w:rsidP="00631A0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⑱</w:t>
            </w:r>
          </w:p>
        </w:tc>
      </w:tr>
      <w:tr w:rsidR="00631A08" w14:paraId="7DAB65FC" w14:textId="77777777" w:rsidTr="00631A08">
        <w:tc>
          <w:tcPr>
            <w:tcW w:w="1413" w:type="dxa"/>
            <w:vMerge/>
          </w:tcPr>
          <w:p w14:paraId="571422D1" w14:textId="77777777" w:rsidR="00631A08" w:rsidRDefault="00631A08" w:rsidP="00631A0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237" w:type="dxa"/>
          </w:tcPr>
          <w:p w14:paraId="3A888F35" w14:textId="7AC18068" w:rsidR="00631A08" w:rsidRDefault="00631A08" w:rsidP="00631A0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審査結果発表</w:t>
            </w:r>
          </w:p>
        </w:tc>
        <w:tc>
          <w:tcPr>
            <w:tcW w:w="844" w:type="dxa"/>
          </w:tcPr>
          <w:p w14:paraId="23EAB195" w14:textId="3222DBF3" w:rsidR="00631A08" w:rsidRDefault="00D30244" w:rsidP="00631A0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⑲</w:t>
            </w:r>
          </w:p>
        </w:tc>
      </w:tr>
      <w:tr w:rsidR="00631A08" w14:paraId="13F9AEC8" w14:textId="77777777" w:rsidTr="00631A08">
        <w:tc>
          <w:tcPr>
            <w:tcW w:w="1413" w:type="dxa"/>
            <w:vMerge/>
          </w:tcPr>
          <w:p w14:paraId="35CCF912" w14:textId="77777777" w:rsidR="00631A08" w:rsidRDefault="00631A08" w:rsidP="00A4775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237" w:type="dxa"/>
          </w:tcPr>
          <w:p w14:paraId="137BF697" w14:textId="36D98F84" w:rsidR="00631A08" w:rsidRDefault="00631A08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プレスリリース作成・投げ込み</w:t>
            </w:r>
          </w:p>
        </w:tc>
        <w:tc>
          <w:tcPr>
            <w:tcW w:w="844" w:type="dxa"/>
          </w:tcPr>
          <w:p w14:paraId="15AFCA89" w14:textId="20365994" w:rsidR="00631A08" w:rsidRDefault="00D30244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⑳</w:t>
            </w:r>
          </w:p>
        </w:tc>
      </w:tr>
      <w:tr w:rsidR="00631A08" w14:paraId="5B4D212C" w14:textId="77777777" w:rsidTr="00631A08">
        <w:tc>
          <w:tcPr>
            <w:tcW w:w="1413" w:type="dxa"/>
            <w:vMerge w:val="restart"/>
          </w:tcPr>
          <w:p w14:paraId="309FEC23" w14:textId="75812EA2" w:rsidR="00631A08" w:rsidRDefault="00631A08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1月</w:t>
            </w:r>
          </w:p>
        </w:tc>
        <w:tc>
          <w:tcPr>
            <w:tcW w:w="6237" w:type="dxa"/>
          </w:tcPr>
          <w:p w14:paraId="0232C7AC" w14:textId="6D68A30A" w:rsidR="00631A08" w:rsidRDefault="00631A08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受賞者セミナーに向けた調整</w:t>
            </w:r>
          </w:p>
        </w:tc>
        <w:tc>
          <w:tcPr>
            <w:tcW w:w="844" w:type="dxa"/>
          </w:tcPr>
          <w:p w14:paraId="7122B380" w14:textId="13FA3906" w:rsidR="00631A08" w:rsidRDefault="00D30244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㉑</w:t>
            </w:r>
          </w:p>
        </w:tc>
      </w:tr>
      <w:tr w:rsidR="00631A08" w14:paraId="5E1E3F9F" w14:textId="77777777" w:rsidTr="00631A08">
        <w:tc>
          <w:tcPr>
            <w:tcW w:w="1413" w:type="dxa"/>
            <w:vMerge/>
          </w:tcPr>
          <w:p w14:paraId="6509DB45" w14:textId="77777777" w:rsidR="00631A08" w:rsidRDefault="00631A08" w:rsidP="00A4775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237" w:type="dxa"/>
          </w:tcPr>
          <w:p w14:paraId="462DD8DB" w14:textId="5CD17332" w:rsidR="00631A08" w:rsidRDefault="00631A08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表彰状・盾</w:t>
            </w:r>
            <w:r w:rsidR="00853001">
              <w:rPr>
                <w:rFonts w:ascii="ＭＳ 明朝" w:eastAsia="ＭＳ 明朝" w:hAnsi="ＭＳ 明朝" w:hint="eastAsia"/>
              </w:rPr>
              <w:t>の</w:t>
            </w:r>
            <w:r>
              <w:rPr>
                <w:rFonts w:ascii="ＭＳ 明朝" w:eastAsia="ＭＳ 明朝" w:hAnsi="ＭＳ 明朝" w:hint="eastAsia"/>
              </w:rPr>
              <w:t>制作</w:t>
            </w:r>
          </w:p>
        </w:tc>
        <w:tc>
          <w:tcPr>
            <w:tcW w:w="844" w:type="dxa"/>
          </w:tcPr>
          <w:p w14:paraId="67E52DE3" w14:textId="48B004AA" w:rsidR="00631A08" w:rsidRDefault="00853001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㉒</w:t>
            </w:r>
          </w:p>
        </w:tc>
      </w:tr>
      <w:tr w:rsidR="00385F0A" w14:paraId="5BF67516" w14:textId="77777777" w:rsidTr="00631A08">
        <w:tc>
          <w:tcPr>
            <w:tcW w:w="1413" w:type="dxa"/>
            <w:vMerge w:val="restart"/>
          </w:tcPr>
          <w:p w14:paraId="3E3454B5" w14:textId="404C82D8" w:rsidR="00385F0A" w:rsidRDefault="00385F0A" w:rsidP="00631A0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1月～2月</w:t>
            </w:r>
          </w:p>
        </w:tc>
        <w:tc>
          <w:tcPr>
            <w:tcW w:w="6237" w:type="dxa"/>
          </w:tcPr>
          <w:p w14:paraId="78A2799E" w14:textId="14A75E59" w:rsidR="00385F0A" w:rsidRDefault="00C530DA" w:rsidP="00631A0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受賞者</w:t>
            </w:r>
            <w:r w:rsidR="00385F0A">
              <w:rPr>
                <w:rFonts w:ascii="ＭＳ 明朝" w:eastAsia="ＭＳ 明朝" w:hAnsi="ＭＳ 明朝" w:hint="eastAsia"/>
              </w:rPr>
              <w:t>セミナー内容の検討</w:t>
            </w:r>
          </w:p>
        </w:tc>
        <w:tc>
          <w:tcPr>
            <w:tcW w:w="844" w:type="dxa"/>
          </w:tcPr>
          <w:p w14:paraId="0C20A8C0" w14:textId="1AD08A03" w:rsidR="00385F0A" w:rsidRDefault="00C530DA" w:rsidP="00631A0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㉓</w:t>
            </w:r>
          </w:p>
        </w:tc>
      </w:tr>
      <w:tr w:rsidR="00385F0A" w14:paraId="262923DF" w14:textId="77777777" w:rsidTr="00631A08">
        <w:tc>
          <w:tcPr>
            <w:tcW w:w="1413" w:type="dxa"/>
            <w:vMerge/>
          </w:tcPr>
          <w:p w14:paraId="275DA585" w14:textId="77777777" w:rsidR="00385F0A" w:rsidRDefault="00385F0A" w:rsidP="00631A0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237" w:type="dxa"/>
          </w:tcPr>
          <w:p w14:paraId="4EA3AC6B" w14:textId="6171FA83" w:rsidR="00385F0A" w:rsidRDefault="00385F0A" w:rsidP="00631A0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受賞団体への事前アンケート</w:t>
            </w:r>
          </w:p>
        </w:tc>
        <w:tc>
          <w:tcPr>
            <w:tcW w:w="844" w:type="dxa"/>
          </w:tcPr>
          <w:p w14:paraId="781A5B2F" w14:textId="25EFD7FE" w:rsidR="00385F0A" w:rsidRDefault="00116858" w:rsidP="00631A0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㉔</w:t>
            </w:r>
          </w:p>
        </w:tc>
      </w:tr>
      <w:tr w:rsidR="00385F0A" w14:paraId="6F95367A" w14:textId="77777777" w:rsidTr="00631A08">
        <w:tc>
          <w:tcPr>
            <w:tcW w:w="1413" w:type="dxa"/>
            <w:vMerge/>
          </w:tcPr>
          <w:p w14:paraId="631CF2C4" w14:textId="77777777" w:rsidR="00385F0A" w:rsidRDefault="00385F0A" w:rsidP="00631A0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237" w:type="dxa"/>
          </w:tcPr>
          <w:p w14:paraId="689A267D" w14:textId="7697427E" w:rsidR="00385F0A" w:rsidRDefault="00385F0A" w:rsidP="00631A0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セミナー進行台本作成</w:t>
            </w:r>
          </w:p>
        </w:tc>
        <w:tc>
          <w:tcPr>
            <w:tcW w:w="844" w:type="dxa"/>
          </w:tcPr>
          <w:p w14:paraId="7CC368B7" w14:textId="012284CE" w:rsidR="00385F0A" w:rsidRDefault="000A21F7" w:rsidP="00631A0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㉕</w:t>
            </w:r>
          </w:p>
        </w:tc>
      </w:tr>
      <w:tr w:rsidR="00385F0A" w14:paraId="2434618C" w14:textId="77777777" w:rsidTr="00631A08">
        <w:tc>
          <w:tcPr>
            <w:tcW w:w="1413" w:type="dxa"/>
            <w:vMerge/>
          </w:tcPr>
          <w:p w14:paraId="1DB5C49A" w14:textId="77777777" w:rsidR="00385F0A" w:rsidRDefault="00385F0A" w:rsidP="00631A0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237" w:type="dxa"/>
          </w:tcPr>
          <w:p w14:paraId="6143FAD2" w14:textId="351A750E" w:rsidR="00385F0A" w:rsidRDefault="00385F0A" w:rsidP="00631A0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その他準備作業</w:t>
            </w:r>
          </w:p>
        </w:tc>
        <w:tc>
          <w:tcPr>
            <w:tcW w:w="844" w:type="dxa"/>
          </w:tcPr>
          <w:p w14:paraId="07FA30F2" w14:textId="3D617DF7" w:rsidR="00385F0A" w:rsidRDefault="000A21F7" w:rsidP="00631A0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㉖</w:t>
            </w:r>
          </w:p>
        </w:tc>
      </w:tr>
      <w:tr w:rsidR="00385F0A" w14:paraId="398D571A" w14:textId="77777777" w:rsidTr="00631A08">
        <w:tc>
          <w:tcPr>
            <w:tcW w:w="1413" w:type="dxa"/>
            <w:vMerge w:val="restart"/>
          </w:tcPr>
          <w:p w14:paraId="242FFC55" w14:textId="042056A8" w:rsidR="00385F0A" w:rsidRDefault="00385F0A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3月</w:t>
            </w:r>
          </w:p>
        </w:tc>
        <w:tc>
          <w:tcPr>
            <w:tcW w:w="6237" w:type="dxa"/>
          </w:tcPr>
          <w:p w14:paraId="5FF013CE" w14:textId="1C13FBE0" w:rsidR="00385F0A" w:rsidRDefault="00385F0A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プレスリリース作成・投げ込み</w:t>
            </w:r>
          </w:p>
        </w:tc>
        <w:tc>
          <w:tcPr>
            <w:tcW w:w="844" w:type="dxa"/>
          </w:tcPr>
          <w:p w14:paraId="1834B841" w14:textId="020537AD" w:rsidR="00385F0A" w:rsidRDefault="000A21F7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㉗</w:t>
            </w:r>
          </w:p>
        </w:tc>
      </w:tr>
      <w:tr w:rsidR="00385F0A" w14:paraId="7ADB66C9" w14:textId="77777777" w:rsidTr="00631A08">
        <w:tc>
          <w:tcPr>
            <w:tcW w:w="1413" w:type="dxa"/>
            <w:vMerge/>
          </w:tcPr>
          <w:p w14:paraId="345B216C" w14:textId="77777777" w:rsidR="00385F0A" w:rsidRDefault="00385F0A" w:rsidP="00A4775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237" w:type="dxa"/>
          </w:tcPr>
          <w:p w14:paraId="271DFC7C" w14:textId="014500B3" w:rsidR="00385F0A" w:rsidRDefault="00385F0A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セミナー開催</w:t>
            </w:r>
          </w:p>
        </w:tc>
        <w:tc>
          <w:tcPr>
            <w:tcW w:w="844" w:type="dxa"/>
          </w:tcPr>
          <w:p w14:paraId="446BE921" w14:textId="28FF69C0" w:rsidR="00385F0A" w:rsidRDefault="000A21F7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㉘</w:t>
            </w:r>
          </w:p>
        </w:tc>
      </w:tr>
      <w:tr w:rsidR="00385F0A" w14:paraId="31A61C47" w14:textId="77777777" w:rsidTr="00631A08">
        <w:tc>
          <w:tcPr>
            <w:tcW w:w="1413" w:type="dxa"/>
            <w:vMerge/>
          </w:tcPr>
          <w:p w14:paraId="5B00028F" w14:textId="77777777" w:rsidR="00385F0A" w:rsidRDefault="00385F0A" w:rsidP="00A4775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237" w:type="dxa"/>
          </w:tcPr>
          <w:p w14:paraId="2A6F0769" w14:textId="160D5657" w:rsidR="00385F0A" w:rsidRDefault="00385F0A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セミナー開催結果とりまとめ</w:t>
            </w:r>
          </w:p>
        </w:tc>
        <w:tc>
          <w:tcPr>
            <w:tcW w:w="844" w:type="dxa"/>
          </w:tcPr>
          <w:p w14:paraId="007C0A5C" w14:textId="4F605257" w:rsidR="00385F0A" w:rsidRDefault="000A21F7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㉙</w:t>
            </w:r>
          </w:p>
        </w:tc>
      </w:tr>
      <w:tr w:rsidR="00385F0A" w14:paraId="38DDB857" w14:textId="77777777" w:rsidTr="00631A08">
        <w:tc>
          <w:tcPr>
            <w:tcW w:w="1413" w:type="dxa"/>
            <w:vMerge/>
          </w:tcPr>
          <w:p w14:paraId="177E0827" w14:textId="77777777" w:rsidR="00385F0A" w:rsidRDefault="00385F0A" w:rsidP="00A4775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237" w:type="dxa"/>
          </w:tcPr>
          <w:p w14:paraId="590B82C7" w14:textId="48D3DF70" w:rsidR="00385F0A" w:rsidRDefault="00385F0A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開催結果</w:t>
            </w:r>
            <w:r w:rsidR="000A21F7">
              <w:rPr>
                <w:rFonts w:ascii="ＭＳ 明朝" w:eastAsia="ＭＳ 明朝" w:hAnsi="ＭＳ 明朝" w:hint="eastAsia"/>
              </w:rPr>
              <w:t>の</w:t>
            </w:r>
            <w:r>
              <w:rPr>
                <w:rFonts w:ascii="ＭＳ 明朝" w:eastAsia="ＭＳ 明朝" w:hAnsi="ＭＳ 明朝" w:hint="eastAsia"/>
              </w:rPr>
              <w:t>報告</w:t>
            </w:r>
          </w:p>
        </w:tc>
        <w:tc>
          <w:tcPr>
            <w:tcW w:w="844" w:type="dxa"/>
          </w:tcPr>
          <w:p w14:paraId="29A4F87E" w14:textId="3030C089" w:rsidR="00385F0A" w:rsidRDefault="000A21F7" w:rsidP="00A477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㉚</w:t>
            </w:r>
          </w:p>
        </w:tc>
      </w:tr>
      <w:tr w:rsidR="00385F0A" w14:paraId="46B17D25" w14:textId="77777777" w:rsidTr="00631A08">
        <w:tc>
          <w:tcPr>
            <w:tcW w:w="1413" w:type="dxa"/>
            <w:vMerge/>
          </w:tcPr>
          <w:p w14:paraId="1A6552D5" w14:textId="77777777" w:rsidR="00385F0A" w:rsidRDefault="00385F0A" w:rsidP="00385F0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237" w:type="dxa"/>
          </w:tcPr>
          <w:p w14:paraId="3C277B23" w14:textId="53EEFD1F" w:rsidR="00385F0A" w:rsidRDefault="00385F0A" w:rsidP="00385F0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プレスリリース作成・投げ込み</w:t>
            </w:r>
          </w:p>
        </w:tc>
        <w:tc>
          <w:tcPr>
            <w:tcW w:w="844" w:type="dxa"/>
          </w:tcPr>
          <w:p w14:paraId="51ABCBAD" w14:textId="705EC1BC" w:rsidR="00385F0A" w:rsidRDefault="000A21F7" w:rsidP="00385F0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㉛</w:t>
            </w:r>
          </w:p>
        </w:tc>
      </w:tr>
    </w:tbl>
    <w:p w14:paraId="2CB8FEB0" w14:textId="303AAC4C" w:rsidR="00A47751" w:rsidRDefault="00A47751" w:rsidP="003066AB">
      <w:pPr>
        <w:rPr>
          <w:rFonts w:ascii="ＭＳ 明朝" w:eastAsia="ＭＳ 明朝" w:hAnsi="ＭＳ 明朝"/>
        </w:rPr>
      </w:pPr>
    </w:p>
    <w:p w14:paraId="55F0A178" w14:textId="0B6F6BD6" w:rsidR="00385F0A" w:rsidRDefault="00385F0A" w:rsidP="003066AB">
      <w:pPr>
        <w:rPr>
          <w:rFonts w:ascii="ＭＳ 明朝" w:eastAsia="ＭＳ 明朝" w:hAnsi="ＭＳ 明朝"/>
        </w:rPr>
      </w:pPr>
    </w:p>
    <w:p w14:paraId="4C88B227" w14:textId="34B3C1B2" w:rsidR="00385F0A" w:rsidRPr="002C7D70" w:rsidRDefault="00385F0A" w:rsidP="003066AB">
      <w:pPr>
        <w:rPr>
          <w:rFonts w:ascii="ＭＳ 明朝" w:eastAsia="ＭＳ 明朝" w:hAnsi="ＭＳ 明朝"/>
          <w:b/>
          <w:bCs/>
        </w:rPr>
      </w:pPr>
      <w:r w:rsidRPr="002C7D70">
        <w:rPr>
          <w:rFonts w:ascii="ＭＳ 明朝" w:eastAsia="ＭＳ 明朝" w:hAnsi="ＭＳ 明朝" w:hint="eastAsia"/>
          <w:b/>
          <w:bCs/>
        </w:rPr>
        <w:t>作業内容</w:t>
      </w:r>
    </w:p>
    <w:p w14:paraId="6F1AA1C7" w14:textId="0BA4A0AA" w:rsidR="00385F0A" w:rsidRDefault="00385F0A" w:rsidP="003066A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前頁備考の番号に対応する具体的な作業内容は下記の通り。</w:t>
      </w:r>
    </w:p>
    <w:p w14:paraId="382851AD" w14:textId="7DD21FFA" w:rsidR="00385F0A" w:rsidRDefault="00385F0A" w:rsidP="003066AB">
      <w:pPr>
        <w:rPr>
          <w:rFonts w:ascii="ＭＳ 明朝" w:eastAsia="ＭＳ 明朝" w:hAnsi="ＭＳ 明朝"/>
        </w:rPr>
      </w:pPr>
    </w:p>
    <w:p w14:paraId="0121BAA0" w14:textId="43090ABD" w:rsidR="00385F0A" w:rsidRPr="00B81EE6" w:rsidRDefault="00385F0A" w:rsidP="00B81EE6">
      <w:pPr>
        <w:pStyle w:val="a4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B81EE6">
        <w:rPr>
          <w:rFonts w:ascii="ＭＳ 明朝" w:eastAsia="ＭＳ 明朝" w:hAnsi="ＭＳ 明朝" w:hint="eastAsia"/>
        </w:rPr>
        <w:t>前年度の反省点を次に活かすための改善内容の検討</w:t>
      </w:r>
    </w:p>
    <w:p w14:paraId="147EA6C1" w14:textId="33348BE5" w:rsidR="00385F0A" w:rsidRDefault="00385F0A" w:rsidP="00B81EE6">
      <w:pPr>
        <w:ind w:leftChars="100" w:left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具体的には、以下のことを改善の検討材料とする</w:t>
      </w:r>
    </w:p>
    <w:p w14:paraId="4B447B90" w14:textId="13A7DA12" w:rsidR="00385F0A" w:rsidRPr="00D75415" w:rsidRDefault="00385F0A" w:rsidP="00B81EE6">
      <w:pPr>
        <w:pStyle w:val="a4"/>
        <w:numPr>
          <w:ilvl w:val="0"/>
          <w:numId w:val="4"/>
        </w:numPr>
        <w:ind w:leftChars="100" w:left="494"/>
        <w:rPr>
          <w:rFonts w:ascii="ＭＳ 明朝" w:eastAsia="ＭＳ 明朝" w:hAnsi="ＭＳ 明朝"/>
        </w:rPr>
      </w:pPr>
      <w:r w:rsidRPr="00D75415">
        <w:rPr>
          <w:rFonts w:ascii="ＭＳ 明朝" w:eastAsia="ＭＳ 明朝" w:hAnsi="ＭＳ 明朝" w:hint="eastAsia"/>
        </w:rPr>
        <w:t>審査委員の意見や指摘（審査</w:t>
      </w:r>
      <w:r w:rsidR="000A24C0">
        <w:rPr>
          <w:rFonts w:ascii="ＭＳ 明朝" w:eastAsia="ＭＳ 明朝" w:hAnsi="ＭＳ 明朝" w:hint="eastAsia"/>
        </w:rPr>
        <w:t>委員</w:t>
      </w:r>
      <w:r w:rsidRPr="00D75415">
        <w:rPr>
          <w:rFonts w:ascii="ＭＳ 明朝" w:eastAsia="ＭＳ 明朝" w:hAnsi="ＭＳ 明朝" w:hint="eastAsia"/>
        </w:rPr>
        <w:t>会後の審査員との交流、メール、打ち合わせ</w:t>
      </w:r>
      <w:r w:rsidR="00B81EE6">
        <w:rPr>
          <w:rFonts w:ascii="ＭＳ 明朝" w:eastAsia="ＭＳ 明朝" w:hAnsi="ＭＳ 明朝" w:hint="eastAsia"/>
        </w:rPr>
        <w:t>※</w:t>
      </w:r>
      <w:r w:rsidRPr="00D75415">
        <w:rPr>
          <w:rFonts w:ascii="ＭＳ 明朝" w:eastAsia="ＭＳ 明朝" w:hAnsi="ＭＳ 明朝" w:hint="eastAsia"/>
        </w:rPr>
        <w:t>）</w:t>
      </w:r>
    </w:p>
    <w:p w14:paraId="037FC8A6" w14:textId="33EB2AB7" w:rsidR="00385F0A" w:rsidRPr="00D75415" w:rsidRDefault="00385F0A" w:rsidP="00B81EE6">
      <w:pPr>
        <w:pStyle w:val="a4"/>
        <w:numPr>
          <w:ilvl w:val="0"/>
          <w:numId w:val="4"/>
        </w:numPr>
        <w:ind w:leftChars="100" w:left="494"/>
        <w:rPr>
          <w:rFonts w:ascii="ＭＳ 明朝" w:eastAsia="ＭＳ 明朝" w:hAnsi="ＭＳ 明朝"/>
        </w:rPr>
      </w:pPr>
      <w:r w:rsidRPr="00D75415">
        <w:rPr>
          <w:rFonts w:ascii="ＭＳ 明朝" w:eastAsia="ＭＳ 明朝" w:hAnsi="ＭＳ 明朝" w:hint="eastAsia"/>
        </w:rPr>
        <w:t>エントリー団体の意見や指摘（受付期間中などの問い合わせやご意見、受賞者セミナー等でのアンケート）</w:t>
      </w:r>
    </w:p>
    <w:p w14:paraId="2363FE0B" w14:textId="141C1616" w:rsidR="00385F0A" w:rsidRPr="00D75415" w:rsidRDefault="00385F0A" w:rsidP="00B81EE6">
      <w:pPr>
        <w:pStyle w:val="a4"/>
        <w:numPr>
          <w:ilvl w:val="0"/>
          <w:numId w:val="4"/>
        </w:numPr>
        <w:ind w:leftChars="100" w:left="494"/>
        <w:rPr>
          <w:rFonts w:ascii="ＭＳ 明朝" w:eastAsia="ＭＳ 明朝" w:hAnsi="ＭＳ 明朝"/>
        </w:rPr>
      </w:pPr>
      <w:r w:rsidRPr="00D75415">
        <w:rPr>
          <w:rFonts w:ascii="ＭＳ 明朝" w:eastAsia="ＭＳ 明朝" w:hAnsi="ＭＳ 明朝" w:hint="eastAsia"/>
        </w:rPr>
        <w:t>エントリーの受付から審査</w:t>
      </w:r>
      <w:r w:rsidR="000A24C0">
        <w:rPr>
          <w:rFonts w:ascii="ＭＳ 明朝" w:eastAsia="ＭＳ 明朝" w:hAnsi="ＭＳ 明朝" w:hint="eastAsia"/>
        </w:rPr>
        <w:t>委員</w:t>
      </w:r>
      <w:r w:rsidRPr="00D75415">
        <w:rPr>
          <w:rFonts w:ascii="ＭＳ 明朝" w:eastAsia="ＭＳ 明朝" w:hAnsi="ＭＳ 明朝" w:hint="eastAsia"/>
        </w:rPr>
        <w:t>会、受賞者セミナーまで、一連の運営の過程における</w:t>
      </w:r>
      <w:r w:rsidR="00D75415" w:rsidRPr="00D75415">
        <w:rPr>
          <w:rFonts w:ascii="ＭＳ 明朝" w:eastAsia="ＭＳ 明朝" w:hAnsi="ＭＳ 明朝" w:hint="eastAsia"/>
        </w:rPr>
        <w:t>失敗や反省点</w:t>
      </w:r>
    </w:p>
    <w:p w14:paraId="63A4E15A" w14:textId="7CC322A8" w:rsidR="00D75415" w:rsidRDefault="00B81EE6" w:rsidP="00385F0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※近年は審査委員会の頼氏や小林氏、コミュ研の荒井氏、奥田氏などに協力いただいている。</w:t>
      </w:r>
    </w:p>
    <w:p w14:paraId="6E8D206A" w14:textId="77777777" w:rsidR="00B81EE6" w:rsidRDefault="00B81EE6" w:rsidP="00385F0A">
      <w:pPr>
        <w:rPr>
          <w:rFonts w:ascii="ＭＳ 明朝" w:eastAsia="ＭＳ 明朝" w:hAnsi="ＭＳ 明朝"/>
        </w:rPr>
      </w:pPr>
    </w:p>
    <w:p w14:paraId="53C9B19B" w14:textId="0D5286F7" w:rsidR="00B81EE6" w:rsidRPr="00B81EE6" w:rsidRDefault="00B81EE6" w:rsidP="00B81EE6">
      <w:pPr>
        <w:pStyle w:val="a4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B81EE6">
        <w:rPr>
          <w:rFonts w:ascii="ＭＳ 明朝" w:eastAsia="ＭＳ 明朝" w:hAnsi="ＭＳ 明朝" w:hint="eastAsia"/>
        </w:rPr>
        <w:t>実施要領</w:t>
      </w:r>
      <w:r w:rsidR="002C7D70">
        <w:rPr>
          <w:rFonts w:ascii="ＭＳ 明朝" w:eastAsia="ＭＳ 明朝" w:hAnsi="ＭＳ 明朝" w:hint="eastAsia"/>
        </w:rPr>
        <w:t>等の</w:t>
      </w:r>
      <w:r w:rsidRPr="00B81EE6">
        <w:rPr>
          <w:rFonts w:ascii="ＭＳ 明朝" w:eastAsia="ＭＳ 明朝" w:hAnsi="ＭＳ 明朝" w:hint="eastAsia"/>
        </w:rPr>
        <w:t>作成</w:t>
      </w:r>
    </w:p>
    <w:p w14:paraId="742D0D3E" w14:textId="37D4C3E4" w:rsidR="00B81EE6" w:rsidRDefault="00B81EE6" w:rsidP="00B81EE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前年度の実施要領</w:t>
      </w:r>
      <w:r w:rsidR="002C7D70">
        <w:rPr>
          <w:rFonts w:ascii="ＭＳ 明朝" w:eastAsia="ＭＳ 明朝" w:hAnsi="ＭＳ 明朝" w:hint="eastAsia"/>
        </w:rPr>
        <w:t>等</w:t>
      </w:r>
      <w:r>
        <w:rPr>
          <w:rFonts w:ascii="ＭＳ 明朝" w:eastAsia="ＭＳ 明朝" w:hAnsi="ＭＳ 明朝" w:hint="eastAsia"/>
        </w:rPr>
        <w:t>をベースに上記①の</w:t>
      </w:r>
      <w:r w:rsidRPr="00B81EE6">
        <w:rPr>
          <w:rFonts w:ascii="ＭＳ 明朝" w:eastAsia="ＭＳ 明朝" w:hAnsi="ＭＳ 明朝" w:hint="eastAsia"/>
        </w:rPr>
        <w:t>改善</w:t>
      </w:r>
      <w:r>
        <w:rPr>
          <w:rFonts w:ascii="ＭＳ 明朝" w:eastAsia="ＭＳ 明朝" w:hAnsi="ＭＳ 明朝" w:hint="eastAsia"/>
        </w:rPr>
        <w:t>点</w:t>
      </w:r>
      <w:r w:rsidRPr="00B81EE6">
        <w:rPr>
          <w:rFonts w:ascii="ＭＳ 明朝" w:eastAsia="ＭＳ 明朝" w:hAnsi="ＭＳ 明朝" w:hint="eastAsia"/>
        </w:rPr>
        <w:t>等を反映し、</w:t>
      </w:r>
      <w:r>
        <w:rPr>
          <w:rFonts w:ascii="ＭＳ 明朝" w:eastAsia="ＭＳ 明朝" w:hAnsi="ＭＳ 明朝" w:hint="eastAsia"/>
        </w:rPr>
        <w:t>当該年度の実施要領</w:t>
      </w:r>
      <w:r w:rsidR="002C7D70">
        <w:rPr>
          <w:rFonts w:ascii="ＭＳ 明朝" w:eastAsia="ＭＳ 明朝" w:hAnsi="ＭＳ 明朝" w:hint="eastAsia"/>
        </w:rPr>
        <w:t>、エントリーシート、エントリーシート記入例、応募の手引き</w:t>
      </w:r>
      <w:r>
        <w:rPr>
          <w:rFonts w:ascii="ＭＳ 明朝" w:eastAsia="ＭＳ 明朝" w:hAnsi="ＭＳ 明朝" w:hint="eastAsia"/>
        </w:rPr>
        <w:t>を作成する。</w:t>
      </w:r>
    </w:p>
    <w:p w14:paraId="2980217B" w14:textId="15EA3960" w:rsidR="002C7D70" w:rsidRPr="002C7D70" w:rsidRDefault="002C7D70" w:rsidP="002C7D70">
      <w:pPr>
        <w:pStyle w:val="a4"/>
        <w:numPr>
          <w:ilvl w:val="0"/>
          <w:numId w:val="8"/>
        </w:numPr>
        <w:ind w:leftChars="0"/>
        <w:rPr>
          <w:rFonts w:ascii="ＭＳ 明朝" w:eastAsia="ＭＳ 明朝" w:hAnsi="ＭＳ 明朝"/>
        </w:rPr>
      </w:pPr>
      <w:r w:rsidRPr="002C7D70">
        <w:rPr>
          <w:rFonts w:ascii="ＭＳ 明朝" w:eastAsia="ＭＳ 明朝" w:hAnsi="ＭＳ 明朝" w:hint="eastAsia"/>
        </w:rPr>
        <w:t>実施要領　……………………　参考資料1</w:t>
      </w:r>
    </w:p>
    <w:p w14:paraId="08B59DF1" w14:textId="0D0FE67F" w:rsidR="002C7D70" w:rsidRPr="002C7D70" w:rsidRDefault="002C7D70" w:rsidP="002C7D70">
      <w:pPr>
        <w:pStyle w:val="a4"/>
        <w:numPr>
          <w:ilvl w:val="0"/>
          <w:numId w:val="8"/>
        </w:numPr>
        <w:ind w:leftChars="0"/>
        <w:rPr>
          <w:rFonts w:ascii="ＭＳ 明朝" w:eastAsia="ＭＳ 明朝" w:hAnsi="ＭＳ 明朝"/>
        </w:rPr>
      </w:pPr>
      <w:r w:rsidRPr="002C7D70">
        <w:rPr>
          <w:rFonts w:ascii="ＭＳ 明朝" w:eastAsia="ＭＳ 明朝" w:hAnsi="ＭＳ 明朝" w:hint="eastAsia"/>
        </w:rPr>
        <w:t>エントリーシート　…………　参考資料2</w:t>
      </w:r>
    </w:p>
    <w:p w14:paraId="757F1A9C" w14:textId="360A4EDC" w:rsidR="002C7D70" w:rsidRPr="002C7D70" w:rsidRDefault="002C7D70" w:rsidP="002C7D70">
      <w:pPr>
        <w:pStyle w:val="a4"/>
        <w:numPr>
          <w:ilvl w:val="0"/>
          <w:numId w:val="8"/>
        </w:numPr>
        <w:ind w:leftChars="0"/>
        <w:rPr>
          <w:rFonts w:ascii="ＭＳ 明朝" w:eastAsia="ＭＳ 明朝" w:hAnsi="ＭＳ 明朝"/>
        </w:rPr>
      </w:pPr>
      <w:r w:rsidRPr="002C7D70">
        <w:rPr>
          <w:rFonts w:ascii="ＭＳ 明朝" w:eastAsia="ＭＳ 明朝" w:hAnsi="ＭＳ 明朝" w:hint="eastAsia"/>
        </w:rPr>
        <w:t>エントリーシート記入例　…　参考資料3</w:t>
      </w:r>
    </w:p>
    <w:p w14:paraId="786BDEF6" w14:textId="448014A7" w:rsidR="002C7D70" w:rsidRPr="002C7D70" w:rsidRDefault="002C7D70" w:rsidP="002C7D70">
      <w:pPr>
        <w:pStyle w:val="a4"/>
        <w:numPr>
          <w:ilvl w:val="0"/>
          <w:numId w:val="8"/>
        </w:numPr>
        <w:ind w:leftChars="0"/>
        <w:rPr>
          <w:rFonts w:ascii="ＭＳ 明朝" w:eastAsia="ＭＳ 明朝" w:hAnsi="ＭＳ 明朝"/>
        </w:rPr>
      </w:pPr>
      <w:r w:rsidRPr="002C7D70">
        <w:rPr>
          <w:rFonts w:ascii="ＭＳ 明朝" w:eastAsia="ＭＳ 明朝" w:hAnsi="ＭＳ 明朝" w:hint="eastAsia"/>
        </w:rPr>
        <w:t>応募の手引き　………………　参考資料4</w:t>
      </w:r>
    </w:p>
    <w:p w14:paraId="7C09B061" w14:textId="25CCF9CE" w:rsidR="00385F0A" w:rsidRDefault="00385F0A" w:rsidP="003066AB">
      <w:pPr>
        <w:rPr>
          <w:rFonts w:ascii="ＭＳ 明朝" w:eastAsia="ＭＳ 明朝" w:hAnsi="ＭＳ 明朝"/>
        </w:rPr>
      </w:pPr>
    </w:p>
    <w:p w14:paraId="43982189" w14:textId="3500F6FB" w:rsidR="00B81EE6" w:rsidRPr="00826498" w:rsidRDefault="00826498" w:rsidP="00826498">
      <w:pPr>
        <w:pStyle w:val="a4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826498">
        <w:rPr>
          <w:rFonts w:ascii="ＭＳ 明朝" w:eastAsia="ＭＳ 明朝" w:hAnsi="ＭＳ 明朝" w:hint="eastAsia"/>
        </w:rPr>
        <w:t>審査委員への要請</w:t>
      </w:r>
    </w:p>
    <w:p w14:paraId="3E54DBDB" w14:textId="15515E3D" w:rsidR="00826498" w:rsidRDefault="00826498" w:rsidP="003066A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審査委員に当該年度の協力を要請</w:t>
      </w:r>
      <w:r w:rsidR="00BA68F4">
        <w:rPr>
          <w:rFonts w:ascii="ＭＳ 明朝" w:eastAsia="ＭＳ 明朝" w:hAnsi="ＭＳ 明朝" w:hint="eastAsia"/>
        </w:rPr>
        <w:t>する。</w:t>
      </w:r>
    </w:p>
    <w:p w14:paraId="6D98F697" w14:textId="0151BBA0" w:rsidR="00BA68F4" w:rsidRDefault="00BA68F4" w:rsidP="003066A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各審査委員への謝礼はなし。</w:t>
      </w:r>
    </w:p>
    <w:p w14:paraId="5B00DB81" w14:textId="77777777" w:rsidR="00826498" w:rsidRPr="00826498" w:rsidRDefault="00826498" w:rsidP="00826498">
      <w:pPr>
        <w:rPr>
          <w:rFonts w:ascii="ＭＳ 明朝" w:eastAsia="ＭＳ 明朝" w:hAnsi="ＭＳ 明朝"/>
        </w:rPr>
      </w:pPr>
      <w:r w:rsidRPr="00826498">
        <w:rPr>
          <w:rFonts w:ascii="ＭＳ 明朝" w:eastAsia="ＭＳ 明朝" w:hAnsi="ＭＳ 明朝" w:hint="eastAsia"/>
        </w:rPr>
        <w:t>＜審査委員＞</w:t>
      </w:r>
    </w:p>
    <w:p w14:paraId="4AF1BCCE" w14:textId="77777777" w:rsidR="00826498" w:rsidRPr="00826498" w:rsidRDefault="00826498" w:rsidP="00826498">
      <w:pPr>
        <w:ind w:leftChars="100" w:left="210"/>
        <w:rPr>
          <w:rFonts w:ascii="ＭＳ 明朝" w:eastAsia="ＭＳ 明朝" w:hAnsi="ＭＳ 明朝"/>
        </w:rPr>
      </w:pPr>
      <w:r w:rsidRPr="00826498">
        <w:rPr>
          <w:rFonts w:ascii="ＭＳ 明朝" w:eastAsia="ＭＳ 明朝" w:hAnsi="ＭＳ 明朝" w:hint="eastAsia"/>
        </w:rPr>
        <w:t>長岡裕（審査委員長）（東京都市大学教授</w:t>
      </w:r>
      <w:r w:rsidRPr="00826498">
        <w:rPr>
          <w:rFonts w:ascii="ＭＳ 明朝" w:eastAsia="ＭＳ 明朝" w:hAnsi="ＭＳ 明朝"/>
        </w:rPr>
        <w:t xml:space="preserve"> GKP 会長）</w:t>
      </w:r>
    </w:p>
    <w:p w14:paraId="36E4F59E" w14:textId="77777777" w:rsidR="00826498" w:rsidRPr="00826498" w:rsidRDefault="00826498" w:rsidP="00826498">
      <w:pPr>
        <w:ind w:leftChars="100" w:left="210"/>
        <w:rPr>
          <w:rFonts w:ascii="ＭＳ 明朝" w:eastAsia="ＭＳ 明朝" w:hAnsi="ＭＳ 明朝"/>
        </w:rPr>
      </w:pPr>
      <w:r w:rsidRPr="00826498">
        <w:rPr>
          <w:rFonts w:ascii="ＭＳ 明朝" w:eastAsia="ＭＳ 明朝" w:hAnsi="ＭＳ 明朝" w:hint="eastAsia"/>
        </w:rPr>
        <w:t>江戸家小猫（演芸家</w:t>
      </w:r>
      <w:r w:rsidRPr="00826498">
        <w:rPr>
          <w:rFonts w:ascii="ＭＳ 明朝" w:eastAsia="ＭＳ 明朝" w:hAnsi="ＭＳ 明朝"/>
        </w:rPr>
        <w:t xml:space="preserve"> GKP 会員）</w:t>
      </w:r>
    </w:p>
    <w:p w14:paraId="08AF6C85" w14:textId="15A3BB1A" w:rsidR="00826498" w:rsidRPr="00826498" w:rsidRDefault="00826498" w:rsidP="00826498">
      <w:pPr>
        <w:ind w:leftChars="100" w:left="210"/>
        <w:rPr>
          <w:rFonts w:ascii="ＭＳ 明朝" w:eastAsia="ＭＳ 明朝" w:hAnsi="ＭＳ 明朝"/>
        </w:rPr>
      </w:pPr>
      <w:r w:rsidRPr="00826498">
        <w:rPr>
          <w:rFonts w:ascii="ＭＳ 明朝" w:eastAsia="ＭＳ 明朝" w:hAnsi="ＭＳ 明朝" w:hint="eastAsia"/>
        </w:rPr>
        <w:t>岡久宏史（日本下水道協会理事長</w:t>
      </w:r>
      <w:r w:rsidRPr="00826498">
        <w:rPr>
          <w:rFonts w:ascii="ＭＳ 明朝" w:eastAsia="ＭＳ 明朝" w:hAnsi="ＭＳ 明朝"/>
        </w:rPr>
        <w:t xml:space="preserve"> GKP アドバイザー）</w:t>
      </w:r>
      <w:r>
        <w:rPr>
          <w:rFonts w:ascii="ＭＳ 明朝" w:eastAsia="ＭＳ 明朝" w:hAnsi="ＭＳ 明朝" w:hint="eastAsia"/>
        </w:rPr>
        <w:t>※</w:t>
      </w:r>
    </w:p>
    <w:p w14:paraId="4CE2CDAF" w14:textId="77777777" w:rsidR="00826498" w:rsidRPr="00826498" w:rsidRDefault="00826498" w:rsidP="00826498">
      <w:pPr>
        <w:ind w:leftChars="100" w:left="210"/>
        <w:rPr>
          <w:rFonts w:ascii="ＭＳ 明朝" w:eastAsia="ＭＳ 明朝" w:hAnsi="ＭＳ 明朝"/>
        </w:rPr>
      </w:pPr>
      <w:r w:rsidRPr="00826498">
        <w:rPr>
          <w:rFonts w:ascii="ＭＳ 明朝" w:eastAsia="ＭＳ 明朝" w:hAnsi="ＭＳ 明朝" w:hint="eastAsia"/>
        </w:rPr>
        <w:t>小林由夏（シニア広報コンサルタント</w:t>
      </w:r>
      <w:r w:rsidRPr="00826498">
        <w:rPr>
          <w:rFonts w:ascii="ＭＳ 明朝" w:eastAsia="ＭＳ 明朝" w:hAnsi="ＭＳ 明朝"/>
        </w:rPr>
        <w:t xml:space="preserve"> GKP 理事）</w:t>
      </w:r>
    </w:p>
    <w:p w14:paraId="33F98239" w14:textId="42997ED6" w:rsidR="00826498" w:rsidRPr="00826498" w:rsidRDefault="00826498" w:rsidP="00826498">
      <w:pPr>
        <w:ind w:leftChars="100" w:left="210"/>
        <w:rPr>
          <w:rFonts w:ascii="ＭＳ 明朝" w:eastAsia="ＭＳ 明朝" w:hAnsi="ＭＳ 明朝"/>
        </w:rPr>
      </w:pPr>
      <w:r w:rsidRPr="00826498">
        <w:rPr>
          <w:rFonts w:ascii="ＭＳ 明朝" w:eastAsia="ＭＳ 明朝" w:hAnsi="ＭＳ 明朝" w:hint="eastAsia"/>
        </w:rPr>
        <w:t>堂薗洋昭（国土交通省下水道事業調整官</w:t>
      </w:r>
      <w:r w:rsidRPr="00826498">
        <w:rPr>
          <w:rFonts w:ascii="ＭＳ 明朝" w:eastAsia="ＭＳ 明朝" w:hAnsi="ＭＳ 明朝"/>
        </w:rPr>
        <w:t xml:space="preserve"> GKP 企画運営委員長）</w:t>
      </w:r>
      <w:r>
        <w:rPr>
          <w:rFonts w:ascii="ＭＳ 明朝" w:eastAsia="ＭＳ 明朝" w:hAnsi="ＭＳ 明朝" w:hint="eastAsia"/>
        </w:rPr>
        <w:t>※</w:t>
      </w:r>
    </w:p>
    <w:p w14:paraId="1CA6B9C2" w14:textId="211BCCF9" w:rsidR="00826498" w:rsidRDefault="00826498" w:rsidP="00826498">
      <w:pPr>
        <w:ind w:leftChars="100" w:left="210"/>
        <w:rPr>
          <w:rFonts w:ascii="ＭＳ 明朝" w:eastAsia="ＭＳ 明朝" w:hAnsi="ＭＳ 明朝"/>
        </w:rPr>
      </w:pPr>
      <w:r w:rsidRPr="00826498">
        <w:rPr>
          <w:rFonts w:ascii="ＭＳ 明朝" w:eastAsia="ＭＳ 明朝" w:hAnsi="ＭＳ 明朝" w:hint="eastAsia"/>
        </w:rPr>
        <w:t>頼あゆみ（国土交通省大臣官房政策評価審議官</w:t>
      </w:r>
      <w:r w:rsidRPr="00826498">
        <w:rPr>
          <w:rFonts w:ascii="ＭＳ 明朝" w:eastAsia="ＭＳ 明朝" w:hAnsi="ＭＳ 明朝"/>
        </w:rPr>
        <w:t xml:space="preserve"> GKP 理事）</w:t>
      </w:r>
    </w:p>
    <w:p w14:paraId="684A1202" w14:textId="42932E18" w:rsidR="00826498" w:rsidRDefault="00826498" w:rsidP="003066AB">
      <w:pPr>
        <w:rPr>
          <w:rFonts w:ascii="ＭＳ 明朝" w:eastAsia="ＭＳ 明朝" w:hAnsi="ＭＳ 明朝"/>
        </w:rPr>
      </w:pPr>
    </w:p>
    <w:p w14:paraId="235C2D0E" w14:textId="1C62A158" w:rsidR="00826498" w:rsidRDefault="00826498" w:rsidP="003066A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※人事異動があった場合は後任の方に依頼</w:t>
      </w:r>
    </w:p>
    <w:p w14:paraId="498F83FA" w14:textId="551803A9" w:rsidR="00826498" w:rsidRDefault="00826498" w:rsidP="003066AB">
      <w:pPr>
        <w:rPr>
          <w:rFonts w:ascii="ＭＳ 明朝" w:eastAsia="ＭＳ 明朝" w:hAnsi="ＭＳ 明朝"/>
        </w:rPr>
      </w:pPr>
    </w:p>
    <w:p w14:paraId="04C12460" w14:textId="50B29635" w:rsidR="00826498" w:rsidRPr="00BA68F4" w:rsidRDefault="00BA68F4" w:rsidP="00BA68F4">
      <w:pPr>
        <w:pStyle w:val="a4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BA68F4">
        <w:rPr>
          <w:rFonts w:ascii="ＭＳ 明朝" w:eastAsia="ＭＳ 明朝" w:hAnsi="ＭＳ 明朝" w:hint="eastAsia"/>
        </w:rPr>
        <w:t>実施時期の決定</w:t>
      </w:r>
    </w:p>
    <w:p w14:paraId="5326C705" w14:textId="18CF2109" w:rsidR="00BA68F4" w:rsidRDefault="007640AC" w:rsidP="003066A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会場（会議室）を提供していただく日本下水道協会（広報課）と、審査委員の都合を踏まえ</w:t>
      </w:r>
      <w:r>
        <w:rPr>
          <w:rFonts w:ascii="ＭＳ 明朝" w:eastAsia="ＭＳ 明朝" w:hAnsi="ＭＳ 明朝" w:hint="eastAsia"/>
        </w:rPr>
        <w:lastRenderedPageBreak/>
        <w:t>て、審査委員会の開催日を決める。この場合、</w:t>
      </w:r>
      <w:r w:rsidR="00BA68F4">
        <w:rPr>
          <w:rFonts w:ascii="ＭＳ 明朝" w:eastAsia="ＭＳ 明朝" w:hAnsi="ＭＳ 明朝" w:hint="eastAsia"/>
        </w:rPr>
        <w:t>国土交通大臣賞の表彰がある9月1</w:t>
      </w:r>
      <w:r w:rsidR="00BA68F4">
        <w:rPr>
          <w:rFonts w:ascii="ＭＳ 明朝" w:eastAsia="ＭＳ 明朝" w:hAnsi="ＭＳ 明朝"/>
        </w:rPr>
        <w:t>0</w:t>
      </w:r>
      <w:r w:rsidR="00BA68F4">
        <w:rPr>
          <w:rFonts w:ascii="ＭＳ 明朝" w:eastAsia="ＭＳ 明朝" w:hAnsi="ＭＳ 明朝" w:hint="eastAsia"/>
        </w:rPr>
        <w:t>日に近すぎない日を設定する。</w:t>
      </w:r>
    </w:p>
    <w:p w14:paraId="5D330A58" w14:textId="02ED0353" w:rsidR="007640AC" w:rsidRDefault="007640AC" w:rsidP="003066A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また、審査委員会の開催日から逆算して、募集時期を設定する。</w:t>
      </w:r>
    </w:p>
    <w:p w14:paraId="209C643F" w14:textId="556BA60C" w:rsidR="00BA68F4" w:rsidRDefault="00BA68F4" w:rsidP="003066A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＜決めること＞</w:t>
      </w:r>
    </w:p>
    <w:p w14:paraId="1DCDF639" w14:textId="62AF1DD5" w:rsidR="00BA68F4" w:rsidRPr="00BA68F4" w:rsidRDefault="00BA68F4" w:rsidP="00BA68F4">
      <w:pPr>
        <w:pStyle w:val="a4"/>
        <w:numPr>
          <w:ilvl w:val="0"/>
          <w:numId w:val="9"/>
        </w:numPr>
        <w:ind w:leftChars="0"/>
        <w:rPr>
          <w:rFonts w:ascii="ＭＳ 明朝" w:eastAsia="ＭＳ 明朝" w:hAnsi="ＭＳ 明朝"/>
        </w:rPr>
      </w:pPr>
      <w:r w:rsidRPr="00BA68F4">
        <w:rPr>
          <w:rFonts w:ascii="ＭＳ 明朝" w:eastAsia="ＭＳ 明朝" w:hAnsi="ＭＳ 明朝" w:hint="eastAsia"/>
        </w:rPr>
        <w:t>募集</w:t>
      </w:r>
      <w:r>
        <w:rPr>
          <w:rFonts w:ascii="ＭＳ 明朝" w:eastAsia="ＭＳ 明朝" w:hAnsi="ＭＳ 明朝" w:hint="eastAsia"/>
        </w:rPr>
        <w:t>開始日、締切日</w:t>
      </w:r>
      <w:r w:rsidRPr="00BA68F4">
        <w:rPr>
          <w:rFonts w:ascii="ＭＳ 明朝" w:eastAsia="ＭＳ 明朝" w:hAnsi="ＭＳ 明朝" w:hint="eastAsia"/>
        </w:rPr>
        <w:t>（</w:t>
      </w:r>
      <w:r>
        <w:rPr>
          <w:rFonts w:ascii="ＭＳ 明朝" w:eastAsia="ＭＳ 明朝" w:hAnsi="ＭＳ 明朝" w:hint="eastAsia"/>
        </w:rPr>
        <w:t>募集期間は</w:t>
      </w:r>
      <w:r w:rsidRPr="00BA68F4">
        <w:rPr>
          <w:rFonts w:ascii="ＭＳ 明朝" w:eastAsia="ＭＳ 明朝" w:hAnsi="ＭＳ 明朝" w:hint="eastAsia"/>
        </w:rPr>
        <w:t>約1か月</w:t>
      </w:r>
      <w:r>
        <w:rPr>
          <w:rFonts w:ascii="ＭＳ 明朝" w:eastAsia="ＭＳ 明朝" w:hAnsi="ＭＳ 明朝" w:hint="eastAsia"/>
        </w:rPr>
        <w:t>が目安</w:t>
      </w:r>
      <w:r w:rsidRPr="00BA68F4">
        <w:rPr>
          <w:rFonts w:ascii="ＭＳ 明朝" w:eastAsia="ＭＳ 明朝" w:hAnsi="ＭＳ 明朝" w:hint="eastAsia"/>
        </w:rPr>
        <w:t>）</w:t>
      </w:r>
    </w:p>
    <w:p w14:paraId="5AFE7CCD" w14:textId="22CFB9F4" w:rsidR="00BA68F4" w:rsidRPr="00BA68F4" w:rsidRDefault="00BA68F4" w:rsidP="00BA68F4">
      <w:pPr>
        <w:pStyle w:val="a4"/>
        <w:numPr>
          <w:ilvl w:val="0"/>
          <w:numId w:val="9"/>
        </w:numPr>
        <w:ind w:leftChars="0"/>
        <w:rPr>
          <w:rFonts w:ascii="ＭＳ 明朝" w:eastAsia="ＭＳ 明朝" w:hAnsi="ＭＳ 明朝"/>
        </w:rPr>
      </w:pPr>
      <w:r w:rsidRPr="00BA68F4">
        <w:rPr>
          <w:rFonts w:ascii="ＭＳ 明朝" w:eastAsia="ＭＳ 明朝" w:hAnsi="ＭＳ 明朝" w:hint="eastAsia"/>
        </w:rPr>
        <w:t>審査</w:t>
      </w:r>
      <w:r>
        <w:rPr>
          <w:rFonts w:ascii="ＭＳ 明朝" w:eastAsia="ＭＳ 明朝" w:hAnsi="ＭＳ 明朝" w:hint="eastAsia"/>
        </w:rPr>
        <w:t>委員</w:t>
      </w:r>
      <w:r w:rsidRPr="00BA68F4">
        <w:rPr>
          <w:rFonts w:ascii="ＭＳ 明朝" w:eastAsia="ＭＳ 明朝" w:hAnsi="ＭＳ 明朝" w:hint="eastAsia"/>
        </w:rPr>
        <w:t>会実施日</w:t>
      </w:r>
    </w:p>
    <w:p w14:paraId="5E99F9F5" w14:textId="15EAA968" w:rsidR="00BA68F4" w:rsidRDefault="005E06C2" w:rsidP="003066A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締切日から審査委員会までは2週間程度開けたほうが無難。</w:t>
      </w:r>
      <w:r w:rsidR="00BA68F4">
        <w:rPr>
          <w:rFonts w:ascii="ＭＳ 明朝" w:eastAsia="ＭＳ 明朝" w:hAnsi="ＭＳ 明朝" w:hint="eastAsia"/>
        </w:rPr>
        <w:t>ちなみに、2</w:t>
      </w:r>
      <w:r w:rsidR="00BA68F4">
        <w:rPr>
          <w:rFonts w:ascii="ＭＳ 明朝" w:eastAsia="ＭＳ 明朝" w:hAnsi="ＭＳ 明朝"/>
        </w:rPr>
        <w:t>022</w:t>
      </w:r>
      <w:r w:rsidR="00BA68F4">
        <w:rPr>
          <w:rFonts w:ascii="ＭＳ 明朝" w:eastAsia="ＭＳ 明朝" w:hAnsi="ＭＳ 明朝" w:hint="eastAsia"/>
        </w:rPr>
        <w:t>年は1</w:t>
      </w:r>
      <w:r w:rsidR="00BA68F4">
        <w:rPr>
          <w:rFonts w:ascii="ＭＳ 明朝" w:eastAsia="ＭＳ 明朝" w:hAnsi="ＭＳ 明朝"/>
        </w:rPr>
        <w:t>1</w:t>
      </w:r>
      <w:r w:rsidR="00BA68F4">
        <w:rPr>
          <w:rFonts w:ascii="ＭＳ 明朝" w:eastAsia="ＭＳ 明朝" w:hAnsi="ＭＳ 明朝" w:hint="eastAsia"/>
        </w:rPr>
        <w:t>月9日から１か月間募集、翌年1月2</w:t>
      </w:r>
      <w:r w:rsidR="00BA68F4">
        <w:rPr>
          <w:rFonts w:ascii="ＭＳ 明朝" w:eastAsia="ＭＳ 明朝" w:hAnsi="ＭＳ 明朝"/>
        </w:rPr>
        <w:t>7</w:t>
      </w:r>
      <w:r w:rsidR="00BA68F4">
        <w:rPr>
          <w:rFonts w:ascii="ＭＳ 明朝" w:eastAsia="ＭＳ 明朝" w:hAnsi="ＭＳ 明朝" w:hint="eastAsia"/>
        </w:rPr>
        <w:t>日に審査委員会を設定した。</w:t>
      </w:r>
    </w:p>
    <w:p w14:paraId="5CFD6889" w14:textId="4008B122" w:rsidR="00BA68F4" w:rsidRDefault="005E06C2" w:rsidP="003066A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＜予約すること＞</w:t>
      </w:r>
    </w:p>
    <w:p w14:paraId="28803321" w14:textId="27312AAD" w:rsidR="005E06C2" w:rsidRPr="005E06C2" w:rsidRDefault="005E06C2" w:rsidP="005E06C2">
      <w:pPr>
        <w:pStyle w:val="a4"/>
        <w:numPr>
          <w:ilvl w:val="0"/>
          <w:numId w:val="16"/>
        </w:numPr>
        <w:ind w:leftChars="0"/>
        <w:rPr>
          <w:rFonts w:ascii="ＭＳ 明朝" w:eastAsia="ＭＳ 明朝" w:hAnsi="ＭＳ 明朝"/>
        </w:rPr>
      </w:pPr>
      <w:r w:rsidRPr="005E06C2">
        <w:rPr>
          <w:rFonts w:ascii="ＭＳ 明朝" w:eastAsia="ＭＳ 明朝" w:hAnsi="ＭＳ 明朝" w:hint="eastAsia"/>
        </w:rPr>
        <w:t>日本下水道協会５階会議室（第１会議室と第２会議室をつなげて使用）</w:t>
      </w:r>
    </w:p>
    <w:p w14:paraId="2E8471F6" w14:textId="433481E8" w:rsidR="005E06C2" w:rsidRDefault="005E06C2" w:rsidP="005E06C2">
      <w:pPr>
        <w:pStyle w:val="a4"/>
        <w:numPr>
          <w:ilvl w:val="0"/>
          <w:numId w:val="16"/>
        </w:numPr>
        <w:ind w:leftChars="0"/>
        <w:rPr>
          <w:rFonts w:ascii="ＭＳ 明朝" w:eastAsia="ＭＳ 明朝" w:hAnsi="ＭＳ 明朝"/>
        </w:rPr>
      </w:pPr>
      <w:r w:rsidRPr="005E06C2">
        <w:rPr>
          <w:rFonts w:ascii="ＭＳ 明朝" w:eastAsia="ＭＳ 明朝" w:hAnsi="ＭＳ 明朝" w:hint="eastAsia"/>
        </w:rPr>
        <w:t>配信機材（プロジェクタ、スクリーン、収音マイクおよび関連ケーブル、電源コード）</w:t>
      </w:r>
    </w:p>
    <w:p w14:paraId="50688503" w14:textId="1A96E547" w:rsidR="00EE2831" w:rsidRPr="005E06C2" w:rsidRDefault="00EE2831" w:rsidP="005E06C2">
      <w:pPr>
        <w:pStyle w:val="a4"/>
        <w:numPr>
          <w:ilvl w:val="0"/>
          <w:numId w:val="16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審査投票を行うための部屋</w:t>
      </w:r>
    </w:p>
    <w:p w14:paraId="359544DA" w14:textId="35945C2E" w:rsidR="005E06C2" w:rsidRDefault="00EE2831" w:rsidP="000A24C0">
      <w:pPr>
        <w:ind w:leftChars="100" w:left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※賞を決定する様子は配信しない（審査委員が自由な発言ができなくなるため）こととしている。投票と審議（賞の決定）は、</w:t>
      </w:r>
      <w:r w:rsidR="000A24C0">
        <w:rPr>
          <w:rFonts w:ascii="ＭＳ 明朝" w:eastAsia="ＭＳ 明朝" w:hAnsi="ＭＳ 明朝" w:hint="eastAsia"/>
        </w:rPr>
        <w:t>メイン会場とは違う部屋で行い、その間、配信ではエントリー団体間の質疑応答などを放映する</w:t>
      </w:r>
      <w:r>
        <w:rPr>
          <w:rFonts w:ascii="ＭＳ 明朝" w:eastAsia="ＭＳ 明朝" w:hAnsi="ＭＳ 明朝" w:hint="eastAsia"/>
        </w:rPr>
        <w:t>。</w:t>
      </w:r>
    </w:p>
    <w:p w14:paraId="0D34632A" w14:textId="77777777" w:rsidR="00EE2831" w:rsidRDefault="00EE2831" w:rsidP="003066AB">
      <w:pPr>
        <w:rPr>
          <w:rFonts w:ascii="ＭＳ 明朝" w:eastAsia="ＭＳ 明朝" w:hAnsi="ＭＳ 明朝"/>
        </w:rPr>
      </w:pPr>
    </w:p>
    <w:p w14:paraId="64CDEB5F" w14:textId="24679DEB" w:rsidR="00BA68F4" w:rsidRPr="00363AB0" w:rsidRDefault="00BA68F4" w:rsidP="00363AB0">
      <w:pPr>
        <w:pStyle w:val="a4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363AB0">
        <w:rPr>
          <w:rFonts w:ascii="ＭＳ 明朝" w:eastAsia="ＭＳ 明朝" w:hAnsi="ＭＳ 明朝" w:hint="eastAsia"/>
        </w:rPr>
        <w:t>プレスリリース作成・投げ込み</w:t>
      </w:r>
    </w:p>
    <w:p w14:paraId="1C5D2143" w14:textId="4CCA4C18" w:rsidR="00BA68F4" w:rsidRDefault="00BA68F4" w:rsidP="003066A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＜専門紙＞</w:t>
      </w:r>
    </w:p>
    <w:p w14:paraId="07D61382" w14:textId="2B5CA8FB" w:rsidR="00BA68F4" w:rsidRDefault="001C3E85" w:rsidP="003066A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■</w:t>
      </w:r>
      <w:r w:rsidR="00BA68F4">
        <w:rPr>
          <w:rFonts w:ascii="ＭＳ 明朝" w:eastAsia="ＭＳ 明朝" w:hAnsi="ＭＳ 明朝" w:hint="eastAsia"/>
        </w:rPr>
        <w:t>日本水道新聞社（下水道新聞</w:t>
      </w:r>
      <w:r>
        <w:rPr>
          <w:rFonts w:ascii="ＭＳ 明朝" w:eastAsia="ＭＳ 明朝" w:hAnsi="ＭＳ 明朝" w:hint="eastAsia"/>
        </w:rPr>
        <w:t>）</w:t>
      </w:r>
    </w:p>
    <w:p w14:paraId="12C0F72A" w14:textId="77777777" w:rsidR="001C3E85" w:rsidRPr="001C3E85" w:rsidRDefault="001C3E85" w:rsidP="001C3E85">
      <w:pPr>
        <w:rPr>
          <w:rFonts w:ascii="ＭＳ 明朝" w:eastAsia="ＭＳ 明朝" w:hAnsi="ＭＳ 明朝"/>
        </w:rPr>
      </w:pPr>
      <w:r w:rsidRPr="001C3E85">
        <w:rPr>
          <w:rFonts w:ascii="ＭＳ 明朝" w:eastAsia="ＭＳ 明朝" w:hAnsi="ＭＳ 明朝" w:hint="eastAsia"/>
        </w:rPr>
        <w:t>高島早緒記者</w:t>
      </w:r>
    </w:p>
    <w:p w14:paraId="0FD6B996" w14:textId="77777777" w:rsidR="001C3E85" w:rsidRPr="001C3E85" w:rsidRDefault="001C3E85" w:rsidP="001C3E85">
      <w:pPr>
        <w:rPr>
          <w:rFonts w:ascii="ＭＳ 明朝" w:eastAsia="ＭＳ 明朝" w:hAnsi="ＭＳ 明朝"/>
        </w:rPr>
      </w:pPr>
      <w:r w:rsidRPr="001C3E85">
        <w:rPr>
          <w:rFonts w:ascii="ＭＳ 明朝" w:eastAsia="ＭＳ 明朝" w:hAnsi="ＭＳ 明朝"/>
        </w:rPr>
        <w:t>TEL:03-3264-6393</w:t>
      </w:r>
    </w:p>
    <w:p w14:paraId="2D45C6B5" w14:textId="3B9A733A" w:rsidR="001C3E85" w:rsidRDefault="001C3E85" w:rsidP="001C3E85">
      <w:pPr>
        <w:rPr>
          <w:rFonts w:ascii="ＭＳ 明朝" w:eastAsia="ＭＳ 明朝" w:hAnsi="ＭＳ 明朝"/>
        </w:rPr>
      </w:pPr>
      <w:r w:rsidRPr="001C3E85">
        <w:rPr>
          <w:rFonts w:ascii="ＭＳ 明朝" w:eastAsia="ＭＳ 明朝" w:hAnsi="ＭＳ 明朝" w:hint="eastAsia"/>
        </w:rPr>
        <w:t>メール：</w:t>
      </w:r>
      <w:r w:rsidRPr="001C3E85">
        <w:rPr>
          <w:rFonts w:ascii="ＭＳ 明朝" w:eastAsia="ＭＳ 明朝" w:hAnsi="ＭＳ 明朝"/>
        </w:rPr>
        <w:t>takashima@suido-gesuido.co.jp</w:t>
      </w:r>
    </w:p>
    <w:p w14:paraId="7996A2F9" w14:textId="2F4359B4" w:rsidR="00BA68F4" w:rsidRDefault="00BA68F4" w:rsidP="003066AB">
      <w:pPr>
        <w:rPr>
          <w:rFonts w:ascii="ＭＳ 明朝" w:eastAsia="ＭＳ 明朝" w:hAnsi="ＭＳ 明朝"/>
        </w:rPr>
      </w:pPr>
    </w:p>
    <w:p w14:paraId="45D51BDE" w14:textId="3784478A" w:rsidR="001C3E85" w:rsidRDefault="007D4036" w:rsidP="003066A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■</w:t>
      </w:r>
      <w:r w:rsidR="001C3E85">
        <w:rPr>
          <w:rFonts w:ascii="ＭＳ 明朝" w:eastAsia="ＭＳ 明朝" w:hAnsi="ＭＳ 明朝" w:hint="eastAsia"/>
        </w:rPr>
        <w:t>水道産業新聞社</w:t>
      </w:r>
    </w:p>
    <w:p w14:paraId="39AA35C3" w14:textId="26E7D733" w:rsidR="007D4036" w:rsidRDefault="007D4036" w:rsidP="007D4036">
      <w:pPr>
        <w:rPr>
          <w:rFonts w:ascii="ＭＳ 明朝" w:eastAsia="ＭＳ 明朝" w:hAnsi="ＭＳ 明朝"/>
        </w:rPr>
      </w:pPr>
      <w:r w:rsidRPr="007D4036">
        <w:rPr>
          <w:rFonts w:ascii="ＭＳ 明朝" w:eastAsia="ＭＳ 明朝" w:hAnsi="ＭＳ 明朝" w:hint="eastAsia"/>
        </w:rPr>
        <w:t>西田有輝</w:t>
      </w:r>
      <w:r>
        <w:rPr>
          <w:rFonts w:ascii="ＭＳ 明朝" w:eastAsia="ＭＳ 明朝" w:hAnsi="ＭＳ 明朝" w:hint="eastAsia"/>
        </w:rPr>
        <w:t>記者</w:t>
      </w:r>
    </w:p>
    <w:p w14:paraId="48D5A38C" w14:textId="77777777" w:rsidR="007D4036" w:rsidRPr="007D4036" w:rsidRDefault="007D4036" w:rsidP="007D4036">
      <w:pPr>
        <w:rPr>
          <w:rFonts w:ascii="ＭＳ 明朝" w:eastAsia="ＭＳ 明朝" w:hAnsi="ＭＳ 明朝"/>
        </w:rPr>
      </w:pPr>
      <w:r w:rsidRPr="007D4036">
        <w:rPr>
          <w:rFonts w:ascii="ＭＳ 明朝" w:eastAsia="ＭＳ 明朝" w:hAnsi="ＭＳ 明朝"/>
        </w:rPr>
        <w:t>TEL 03-6435-7646</w:t>
      </w:r>
    </w:p>
    <w:p w14:paraId="27378A62" w14:textId="1F0E6459" w:rsidR="007D4036" w:rsidRPr="007D4036" w:rsidRDefault="007D4036" w:rsidP="007D403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メール：</w:t>
      </w:r>
      <w:r w:rsidRPr="007D4036">
        <w:rPr>
          <w:rFonts w:ascii="ＭＳ 明朝" w:eastAsia="ＭＳ 明朝" w:hAnsi="ＭＳ 明朝"/>
        </w:rPr>
        <w:t>nishida@suidosangyo.jp</w:t>
      </w:r>
    </w:p>
    <w:p w14:paraId="699CA671" w14:textId="77777777" w:rsidR="007D4036" w:rsidRDefault="007D4036" w:rsidP="003066AB">
      <w:pPr>
        <w:rPr>
          <w:rFonts w:ascii="ＭＳ 明朝" w:eastAsia="ＭＳ 明朝" w:hAnsi="ＭＳ 明朝"/>
        </w:rPr>
      </w:pPr>
    </w:p>
    <w:p w14:paraId="41C35875" w14:textId="357D7136" w:rsidR="007D4036" w:rsidRDefault="007D4036" w:rsidP="003066A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■環境新聞社</w:t>
      </w:r>
    </w:p>
    <w:p w14:paraId="71886A30" w14:textId="77777777" w:rsidR="007D4036" w:rsidRDefault="007D4036" w:rsidP="007D4036">
      <w:pPr>
        <w:rPr>
          <w:rFonts w:ascii="ＭＳ 明朝" w:eastAsia="ＭＳ 明朝" w:hAnsi="ＭＳ 明朝"/>
        </w:rPr>
      </w:pPr>
      <w:r w:rsidRPr="007D4036">
        <w:rPr>
          <w:rFonts w:ascii="ＭＳ 明朝" w:eastAsia="ＭＳ 明朝" w:hAnsi="ＭＳ 明朝" w:hint="eastAsia"/>
        </w:rPr>
        <w:t>野田宜践</w:t>
      </w:r>
      <w:r>
        <w:rPr>
          <w:rFonts w:ascii="ＭＳ 明朝" w:eastAsia="ＭＳ 明朝" w:hAnsi="ＭＳ 明朝" w:hint="eastAsia"/>
        </w:rPr>
        <w:t>編集長</w:t>
      </w:r>
    </w:p>
    <w:p w14:paraId="5101DE0E" w14:textId="41D5E002" w:rsidR="007D4036" w:rsidRDefault="007D4036" w:rsidP="007D403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メール：</w:t>
      </w:r>
      <w:r w:rsidRPr="007D4036">
        <w:rPr>
          <w:rFonts w:ascii="ＭＳ 明朝" w:eastAsia="ＭＳ 明朝" w:hAnsi="ＭＳ 明朝"/>
        </w:rPr>
        <w:t>noday@kankyo-news.co.jp</w:t>
      </w:r>
    </w:p>
    <w:p w14:paraId="2087723E" w14:textId="49C7EF1C" w:rsidR="001C3E85" w:rsidRDefault="001C3E85" w:rsidP="003066AB">
      <w:pPr>
        <w:rPr>
          <w:rFonts w:ascii="ＭＳ 明朝" w:eastAsia="ＭＳ 明朝" w:hAnsi="ＭＳ 明朝"/>
        </w:rPr>
      </w:pPr>
    </w:p>
    <w:p w14:paraId="162CD81F" w14:textId="44D3AA0D" w:rsidR="004B0BB1" w:rsidRDefault="004B0BB1" w:rsidP="003066A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■公共投資ジャーナル（週刊下水道情報）</w:t>
      </w:r>
    </w:p>
    <w:p w14:paraId="072F8AF8" w14:textId="00E2EAE8" w:rsidR="004B0BB1" w:rsidRDefault="004B0BB1" w:rsidP="003066A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大鶴記者</w:t>
      </w:r>
    </w:p>
    <w:p w14:paraId="1D014B77" w14:textId="0E5F5A1B" w:rsidR="004B0BB1" w:rsidRPr="004B0BB1" w:rsidRDefault="004B0BB1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 xml:space="preserve">TEL </w:t>
      </w:r>
      <w:r w:rsidRPr="004B0BB1">
        <w:rPr>
          <w:rFonts w:ascii="ＭＳ 明朝" w:eastAsia="ＭＳ 明朝" w:hAnsi="ＭＳ 明朝"/>
        </w:rPr>
        <w:t>03-6721-5371</w:t>
      </w:r>
    </w:p>
    <w:p w14:paraId="41D3C3D0" w14:textId="67D3BA87" w:rsidR="004B0BB1" w:rsidRDefault="004B0BB1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メール：</w:t>
      </w:r>
      <w:r w:rsidRPr="004B0BB1">
        <w:rPr>
          <w:rFonts w:ascii="ＭＳ 明朝" w:eastAsia="ＭＳ 明朝" w:hAnsi="ＭＳ 明朝"/>
        </w:rPr>
        <w:t>otsuru@kt-j.jp</w:t>
      </w:r>
    </w:p>
    <w:p w14:paraId="63FBD428" w14:textId="1C5A76FD" w:rsidR="004B0BB1" w:rsidRDefault="004B0BB1" w:rsidP="004B0BB1">
      <w:pPr>
        <w:rPr>
          <w:rFonts w:ascii="ＭＳ 明朝" w:eastAsia="ＭＳ 明朝" w:hAnsi="ＭＳ 明朝"/>
        </w:rPr>
      </w:pPr>
    </w:p>
    <w:p w14:paraId="55937DEF" w14:textId="5B304343" w:rsidR="004B0BB1" w:rsidRDefault="004B0BB1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＜国土交通省記者クラブ＞</w:t>
      </w:r>
    </w:p>
    <w:p w14:paraId="557D5777" w14:textId="11614FB9" w:rsidR="004B0BB1" w:rsidRDefault="00AC3C6D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国土交通省記者クラブへの投げ込みを行う。</w:t>
      </w:r>
    </w:p>
    <w:p w14:paraId="659E6B55" w14:textId="77777777" w:rsidR="00AC3C6D" w:rsidRDefault="00AC3C6D" w:rsidP="004B0BB1">
      <w:pPr>
        <w:rPr>
          <w:rFonts w:ascii="ＭＳ 明朝" w:eastAsia="ＭＳ 明朝" w:hAnsi="ＭＳ 明朝"/>
        </w:rPr>
      </w:pPr>
    </w:p>
    <w:p w14:paraId="12BFE10C" w14:textId="57A001C1" w:rsidR="004B0BB1" w:rsidRDefault="00AC3C6D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＜日本下水道協会のネットワーク＞</w:t>
      </w:r>
    </w:p>
    <w:p w14:paraId="55ED5C7A" w14:textId="46ED8539" w:rsidR="004B0BB1" w:rsidRDefault="00AC3C6D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日本下水道協会が保有するメディアとのネットワークも活用する。</w:t>
      </w:r>
    </w:p>
    <w:p w14:paraId="5D4C6A85" w14:textId="6BCDF05E" w:rsidR="00AC3C6D" w:rsidRDefault="00AC3C6D" w:rsidP="004B0BB1">
      <w:pPr>
        <w:rPr>
          <w:rFonts w:ascii="ＭＳ 明朝" w:eastAsia="ＭＳ 明朝" w:hAnsi="ＭＳ 明朝"/>
        </w:rPr>
      </w:pPr>
    </w:p>
    <w:p w14:paraId="07118687" w14:textId="0AB34C5F" w:rsidR="00363AB0" w:rsidRPr="00363AB0" w:rsidRDefault="00363AB0" w:rsidP="00363AB0">
      <w:pPr>
        <w:pStyle w:val="a4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363AB0">
        <w:rPr>
          <w:rFonts w:ascii="ＭＳ 明朝" w:eastAsia="ＭＳ 明朝" w:hAnsi="ＭＳ 明朝" w:hint="eastAsia"/>
        </w:rPr>
        <w:t>ホームページ記事作成</w:t>
      </w:r>
    </w:p>
    <w:p w14:paraId="224135A4" w14:textId="502B1B85" w:rsidR="00363AB0" w:rsidRDefault="00363AB0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以下をポイントにホームページのエントリー募集記事を作成し、掲載する。</w:t>
      </w:r>
    </w:p>
    <w:p w14:paraId="5E0BAB58" w14:textId="526C5D39" w:rsidR="00363AB0" w:rsidRDefault="00363AB0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＜ポイント＞</w:t>
      </w:r>
    </w:p>
    <w:p w14:paraId="0083915D" w14:textId="42F4A239" w:rsidR="00363AB0" w:rsidRPr="00363AB0" w:rsidRDefault="00363AB0" w:rsidP="00363AB0">
      <w:pPr>
        <w:pStyle w:val="a4"/>
        <w:numPr>
          <w:ilvl w:val="0"/>
          <w:numId w:val="10"/>
        </w:numPr>
        <w:ind w:leftChars="0"/>
        <w:rPr>
          <w:rFonts w:ascii="ＭＳ 明朝" w:eastAsia="ＭＳ 明朝" w:hAnsi="ＭＳ 明朝"/>
        </w:rPr>
      </w:pPr>
      <w:r w:rsidRPr="00363AB0">
        <w:rPr>
          <w:rFonts w:ascii="ＭＳ 明朝" w:eastAsia="ＭＳ 明朝" w:hAnsi="ＭＳ 明朝" w:hint="eastAsia"/>
        </w:rPr>
        <w:t>実施要領が変わった場合は、その変更点を簡潔に示す</w:t>
      </w:r>
    </w:p>
    <w:p w14:paraId="3E002A77" w14:textId="5EB5AAB0" w:rsidR="00363AB0" w:rsidRPr="00363AB0" w:rsidRDefault="00363AB0" w:rsidP="00363AB0">
      <w:pPr>
        <w:pStyle w:val="a4"/>
        <w:numPr>
          <w:ilvl w:val="0"/>
          <w:numId w:val="10"/>
        </w:numPr>
        <w:ind w:leftChars="0"/>
        <w:rPr>
          <w:rFonts w:ascii="ＭＳ 明朝" w:eastAsia="ＭＳ 明朝" w:hAnsi="ＭＳ 明朝"/>
        </w:rPr>
      </w:pPr>
      <w:r w:rsidRPr="00363AB0">
        <w:rPr>
          <w:rFonts w:ascii="ＭＳ 明朝" w:eastAsia="ＭＳ 明朝" w:hAnsi="ＭＳ 明朝" w:hint="eastAsia"/>
        </w:rPr>
        <w:t>エントリー期間、エントリー方法、提出物をわかりやすく示す</w:t>
      </w:r>
    </w:p>
    <w:p w14:paraId="7A61FE9F" w14:textId="6DE15425" w:rsidR="00363AB0" w:rsidRPr="00363AB0" w:rsidRDefault="00363AB0" w:rsidP="00363AB0">
      <w:pPr>
        <w:pStyle w:val="a4"/>
        <w:numPr>
          <w:ilvl w:val="0"/>
          <w:numId w:val="10"/>
        </w:numPr>
        <w:ind w:leftChars="0"/>
        <w:rPr>
          <w:rFonts w:ascii="ＭＳ 明朝" w:eastAsia="ＭＳ 明朝" w:hAnsi="ＭＳ 明朝"/>
        </w:rPr>
      </w:pPr>
      <w:r w:rsidRPr="00363AB0">
        <w:rPr>
          <w:rFonts w:ascii="ＭＳ 明朝" w:eastAsia="ＭＳ 明朝" w:hAnsi="ＭＳ 明朝" w:hint="eastAsia"/>
        </w:rPr>
        <w:t>エントリー動画のサンプル、エントリーシートの記入方法を示す</w:t>
      </w:r>
    </w:p>
    <w:p w14:paraId="78661480" w14:textId="7F2D7A57" w:rsidR="00363AB0" w:rsidRDefault="00363AB0" w:rsidP="004B0BB1">
      <w:pPr>
        <w:rPr>
          <w:rFonts w:ascii="ＭＳ 明朝" w:eastAsia="ＭＳ 明朝" w:hAnsi="ＭＳ 明朝"/>
        </w:rPr>
      </w:pPr>
    </w:p>
    <w:p w14:paraId="0EBB67F3" w14:textId="101B8499" w:rsidR="00363AB0" w:rsidRPr="00363AB0" w:rsidRDefault="00363AB0" w:rsidP="00363AB0">
      <w:pPr>
        <w:pStyle w:val="a4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363AB0">
        <w:rPr>
          <w:rFonts w:ascii="ＭＳ 明朝" w:eastAsia="ＭＳ 明朝" w:hAnsi="ＭＳ 明朝" w:hint="eastAsia"/>
        </w:rPr>
        <w:t>受付</w:t>
      </w:r>
    </w:p>
    <w:p w14:paraId="2F844DE9" w14:textId="773501C1" w:rsidR="00363AB0" w:rsidRDefault="00363AB0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受付は専用のメールアカウント（</w:t>
      </w:r>
      <w:r w:rsidRPr="00363AB0">
        <w:rPr>
          <w:rFonts w:ascii="ＭＳ 明朝" w:eastAsia="ＭＳ 明朝" w:hAnsi="ＭＳ 明朝"/>
        </w:rPr>
        <w:t>entry@gk-p.jp</w:t>
      </w:r>
      <w:r>
        <w:rPr>
          <w:rFonts w:ascii="ＭＳ 明朝" w:eastAsia="ＭＳ 明朝" w:hAnsi="ＭＳ 明朝" w:hint="eastAsia"/>
        </w:rPr>
        <w:t>）で行う。</w:t>
      </w:r>
    </w:p>
    <w:p w14:paraId="5112A0DE" w14:textId="5DC44B96" w:rsidR="00363AB0" w:rsidRDefault="00C0679B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応募者に対し、</w:t>
      </w:r>
      <w:r w:rsidR="00363AB0">
        <w:rPr>
          <w:rFonts w:ascii="ＭＳ 明朝" w:eastAsia="ＭＳ 明朝" w:hAnsi="ＭＳ 明朝" w:hint="eastAsia"/>
        </w:rPr>
        <w:t>受け付けた旨（あるいは不備等などがある場合はその旨）を</w:t>
      </w:r>
      <w:r>
        <w:rPr>
          <w:rFonts w:ascii="ＭＳ 明朝" w:eastAsia="ＭＳ 明朝" w:hAnsi="ＭＳ 明朝" w:hint="eastAsia"/>
        </w:rPr>
        <w:t>必ず</w:t>
      </w:r>
      <w:r w:rsidR="00363AB0">
        <w:rPr>
          <w:rFonts w:ascii="ＭＳ 明朝" w:eastAsia="ＭＳ 明朝" w:hAnsi="ＭＳ 明朝" w:hint="eastAsia"/>
        </w:rPr>
        <w:t>返信する。</w:t>
      </w:r>
    </w:p>
    <w:p w14:paraId="6C981917" w14:textId="471179F3" w:rsidR="00363AB0" w:rsidRDefault="00363AB0" w:rsidP="004B0BB1">
      <w:pPr>
        <w:rPr>
          <w:rFonts w:ascii="ＭＳ 明朝" w:eastAsia="ＭＳ 明朝" w:hAnsi="ＭＳ 明朝"/>
        </w:rPr>
      </w:pPr>
    </w:p>
    <w:p w14:paraId="04803347" w14:textId="1980BCD2" w:rsidR="00363AB0" w:rsidRPr="007A1666" w:rsidRDefault="007A1666" w:rsidP="007A1666">
      <w:pPr>
        <w:pStyle w:val="a4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7A1666">
        <w:rPr>
          <w:rFonts w:ascii="ＭＳ 明朝" w:eastAsia="ＭＳ 明朝" w:hAnsi="ＭＳ 明朝" w:hint="eastAsia"/>
        </w:rPr>
        <w:t>問い合わせ対応</w:t>
      </w:r>
    </w:p>
    <w:p w14:paraId="16A3FF42" w14:textId="019509A6" w:rsidR="007A1666" w:rsidRDefault="007A1666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問い合わせは実施要領等の分かり難さにも起因するため、</w:t>
      </w:r>
      <w:r w:rsidR="00C0679B">
        <w:rPr>
          <w:rFonts w:ascii="ＭＳ 明朝" w:eastAsia="ＭＳ 明朝" w:hAnsi="ＭＳ 明朝" w:hint="eastAsia"/>
        </w:rPr>
        <w:t>問い合わせがあった</w:t>
      </w:r>
      <w:r>
        <w:rPr>
          <w:rFonts w:ascii="ＭＳ 明朝" w:eastAsia="ＭＳ 明朝" w:hAnsi="ＭＳ 明朝" w:hint="eastAsia"/>
        </w:rPr>
        <w:t>場合は必ず記録し、次年度の改善に反映する。</w:t>
      </w:r>
    </w:p>
    <w:p w14:paraId="6B8C5F74" w14:textId="0336C49A" w:rsidR="007A1666" w:rsidRDefault="007A1666" w:rsidP="004B0BB1">
      <w:pPr>
        <w:rPr>
          <w:rFonts w:ascii="ＭＳ 明朝" w:eastAsia="ＭＳ 明朝" w:hAnsi="ＭＳ 明朝"/>
        </w:rPr>
      </w:pPr>
    </w:p>
    <w:p w14:paraId="67210B4E" w14:textId="530011B2" w:rsidR="007A1666" w:rsidRPr="007A1666" w:rsidRDefault="007A1666" w:rsidP="007A1666">
      <w:pPr>
        <w:pStyle w:val="a4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7A1666">
        <w:rPr>
          <w:rFonts w:ascii="ＭＳ 明朝" w:eastAsia="ＭＳ 明朝" w:hAnsi="ＭＳ 明朝" w:hint="eastAsia"/>
        </w:rPr>
        <w:t>エントリー資料・動画の内容チェック</w:t>
      </w:r>
    </w:p>
    <w:p w14:paraId="026E60ED" w14:textId="1F0347C7" w:rsidR="007A1666" w:rsidRDefault="007A1666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主に下記の内容をチェックし、不備等がある場合は応募者に再提出を求める。</w:t>
      </w:r>
    </w:p>
    <w:p w14:paraId="5BE55DA8" w14:textId="7CFB25CD" w:rsidR="00207682" w:rsidRPr="00207682" w:rsidRDefault="00207682" w:rsidP="00207682">
      <w:pPr>
        <w:pStyle w:val="a4"/>
        <w:numPr>
          <w:ilvl w:val="0"/>
          <w:numId w:val="12"/>
        </w:numPr>
        <w:ind w:leftChars="0"/>
        <w:rPr>
          <w:rFonts w:ascii="ＭＳ 明朝" w:eastAsia="ＭＳ 明朝" w:hAnsi="ＭＳ 明朝"/>
        </w:rPr>
      </w:pPr>
      <w:r w:rsidRPr="00207682">
        <w:rPr>
          <w:rFonts w:ascii="ＭＳ 明朝" w:eastAsia="ＭＳ 明朝" w:hAnsi="ＭＳ 明朝" w:hint="eastAsia"/>
        </w:rPr>
        <w:t>内容が「下水道の役割や魅力を広く知らしめ、下水道の価値を高めるために行われた広報」であるか</w:t>
      </w:r>
    </w:p>
    <w:p w14:paraId="229A47F5" w14:textId="64483A59" w:rsidR="00363AB0" w:rsidRPr="007A1666" w:rsidRDefault="007A1666" w:rsidP="007A1666">
      <w:pPr>
        <w:pStyle w:val="a4"/>
        <w:numPr>
          <w:ilvl w:val="0"/>
          <w:numId w:val="11"/>
        </w:numPr>
        <w:ind w:leftChars="100" w:left="494"/>
        <w:rPr>
          <w:rFonts w:ascii="ＭＳ 明朝" w:eastAsia="ＭＳ 明朝" w:hAnsi="ＭＳ 明朝"/>
        </w:rPr>
      </w:pPr>
      <w:r w:rsidRPr="007A1666">
        <w:rPr>
          <w:rFonts w:ascii="ＭＳ 明朝" w:eastAsia="ＭＳ 明朝" w:hAnsi="ＭＳ 明朝" w:hint="eastAsia"/>
        </w:rPr>
        <w:t>エントリーシートの記載に漏れや誤りがないか</w:t>
      </w:r>
    </w:p>
    <w:p w14:paraId="41F34AF0" w14:textId="5F84DE6D" w:rsidR="007A1666" w:rsidRPr="007A1666" w:rsidRDefault="007A1666" w:rsidP="007A1666">
      <w:pPr>
        <w:pStyle w:val="a4"/>
        <w:numPr>
          <w:ilvl w:val="0"/>
          <w:numId w:val="11"/>
        </w:numPr>
        <w:ind w:leftChars="100" w:left="494"/>
        <w:rPr>
          <w:rFonts w:ascii="ＭＳ 明朝" w:eastAsia="ＭＳ 明朝" w:hAnsi="ＭＳ 明朝"/>
        </w:rPr>
      </w:pPr>
      <w:r w:rsidRPr="007A1666">
        <w:rPr>
          <w:rFonts w:ascii="ＭＳ 明朝" w:eastAsia="ＭＳ 明朝" w:hAnsi="ＭＳ 明朝" w:hint="eastAsia"/>
        </w:rPr>
        <w:t>動画は指定の尺（再生時間）に収まっているか</w:t>
      </w:r>
    </w:p>
    <w:p w14:paraId="5AE25AE8" w14:textId="77777777" w:rsidR="007A1666" w:rsidRPr="007A1666" w:rsidRDefault="007A1666" w:rsidP="007A1666">
      <w:pPr>
        <w:pStyle w:val="a4"/>
        <w:numPr>
          <w:ilvl w:val="0"/>
          <w:numId w:val="11"/>
        </w:numPr>
        <w:ind w:leftChars="100" w:left="494"/>
        <w:rPr>
          <w:rFonts w:ascii="ＭＳ 明朝" w:eastAsia="ＭＳ 明朝" w:hAnsi="ＭＳ 明朝"/>
        </w:rPr>
      </w:pPr>
      <w:r w:rsidRPr="007A1666">
        <w:rPr>
          <w:rFonts w:ascii="ＭＳ 明朝" w:eastAsia="ＭＳ 明朝" w:hAnsi="ＭＳ 明朝" w:hint="eastAsia"/>
        </w:rPr>
        <w:t>以前に応募されたことがないか（※）</w:t>
      </w:r>
    </w:p>
    <w:p w14:paraId="40BCC051" w14:textId="523CCC9A" w:rsidR="007A1666" w:rsidRDefault="007A1666" w:rsidP="007A1666">
      <w:pPr>
        <w:ind w:leftChars="100" w:left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※以前応募された取組でも、内容の大幅な改善が図られているなど、</w:t>
      </w:r>
      <w:r w:rsidRPr="007A1666">
        <w:rPr>
          <w:rFonts w:ascii="ＭＳ 明朝" w:eastAsia="ＭＳ 明朝" w:hAnsi="ＭＳ 明朝" w:hint="eastAsia"/>
        </w:rPr>
        <w:t>新たな評価が期待できる要素がある場合は、その要素を分かるように記述されていた場合に限って</w:t>
      </w:r>
      <w:r>
        <w:rPr>
          <w:rFonts w:ascii="ＭＳ 明朝" w:eastAsia="ＭＳ 明朝" w:hAnsi="ＭＳ 明朝" w:hint="eastAsia"/>
        </w:rPr>
        <w:t>受理する</w:t>
      </w:r>
      <w:r w:rsidR="00C0679B">
        <w:rPr>
          <w:rFonts w:ascii="ＭＳ 明朝" w:eastAsia="ＭＳ 明朝" w:hAnsi="ＭＳ 明朝" w:hint="eastAsia"/>
        </w:rPr>
        <w:t>。</w:t>
      </w:r>
    </w:p>
    <w:p w14:paraId="0D8916BA" w14:textId="54907DCD" w:rsidR="007A1666" w:rsidRDefault="007A1666" w:rsidP="004B0BB1">
      <w:pPr>
        <w:rPr>
          <w:rFonts w:ascii="ＭＳ 明朝" w:eastAsia="ＭＳ 明朝" w:hAnsi="ＭＳ 明朝"/>
        </w:rPr>
      </w:pPr>
    </w:p>
    <w:p w14:paraId="4636F372" w14:textId="06C7E500" w:rsidR="007A1666" w:rsidRPr="007A1666" w:rsidRDefault="007A1666" w:rsidP="007A1666">
      <w:pPr>
        <w:pStyle w:val="a4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7A1666">
        <w:rPr>
          <w:rFonts w:ascii="ＭＳ 明朝" w:eastAsia="ＭＳ 明朝" w:hAnsi="ＭＳ 明朝" w:hint="eastAsia"/>
        </w:rPr>
        <w:t>締め切り</w:t>
      </w:r>
    </w:p>
    <w:p w14:paraId="6458802A" w14:textId="379D43B7" w:rsidR="007A1666" w:rsidRDefault="007A1666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募集時に告知した日時に受付を締め切る。</w:t>
      </w:r>
    </w:p>
    <w:p w14:paraId="273B9D52" w14:textId="7717C30F" w:rsidR="007A1666" w:rsidRDefault="00EC5A9C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ホームページのエントリー募集記事の先頭行に「募集を締め切った」旨を記載する。</w:t>
      </w:r>
    </w:p>
    <w:p w14:paraId="40BEFAFC" w14:textId="77777777" w:rsidR="00EC5A9C" w:rsidRDefault="00EC5A9C" w:rsidP="004B0BB1">
      <w:pPr>
        <w:rPr>
          <w:rFonts w:ascii="ＭＳ 明朝" w:eastAsia="ＭＳ 明朝" w:hAnsi="ＭＳ 明朝"/>
        </w:rPr>
      </w:pPr>
    </w:p>
    <w:p w14:paraId="6C5C5543" w14:textId="6EB38564" w:rsidR="007A1666" w:rsidRPr="00EC5A9C" w:rsidRDefault="002049F4" w:rsidP="00EC5A9C">
      <w:pPr>
        <w:pStyle w:val="a4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EC5A9C">
        <w:rPr>
          <w:rFonts w:ascii="ＭＳ 明朝" w:eastAsia="ＭＳ 明朝" w:hAnsi="ＭＳ 明朝" w:hint="eastAsia"/>
        </w:rPr>
        <w:lastRenderedPageBreak/>
        <w:t>エントリーの整理</w:t>
      </w:r>
    </w:p>
    <w:p w14:paraId="5F5982B2" w14:textId="262349DC" w:rsidR="002049F4" w:rsidRDefault="002049F4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受付の順番にエントリー番号をふる。</w:t>
      </w:r>
    </w:p>
    <w:p w14:paraId="4DF17D8F" w14:textId="4E37BF23" w:rsidR="002049F4" w:rsidRPr="002049F4" w:rsidRDefault="009214A9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エントリーの一覧表を作成する。</w:t>
      </w:r>
      <w:r w:rsidR="00EC5A9C">
        <w:rPr>
          <w:rFonts w:ascii="ＭＳ 明朝" w:eastAsia="ＭＳ 明朝" w:hAnsi="ＭＳ 明朝" w:hint="eastAsia"/>
        </w:rPr>
        <w:t>（参考資料5）</w:t>
      </w:r>
    </w:p>
    <w:p w14:paraId="0DA7E37F" w14:textId="5098EE17" w:rsidR="007A1666" w:rsidRDefault="007A1666" w:rsidP="004B0BB1">
      <w:pPr>
        <w:rPr>
          <w:rFonts w:ascii="ＭＳ 明朝" w:eastAsia="ＭＳ 明朝" w:hAnsi="ＭＳ 明朝"/>
        </w:rPr>
      </w:pPr>
    </w:p>
    <w:p w14:paraId="15F2C053" w14:textId="523BBED9" w:rsidR="008A7DF3" w:rsidRPr="008A7DF3" w:rsidRDefault="008A7DF3" w:rsidP="008A7DF3">
      <w:pPr>
        <w:pStyle w:val="a4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8A7DF3">
        <w:rPr>
          <w:rFonts w:ascii="ＭＳ 明朝" w:eastAsia="ＭＳ 明朝" w:hAnsi="ＭＳ 明朝" w:hint="eastAsia"/>
        </w:rPr>
        <w:t>エントリー動画のアップロード</w:t>
      </w:r>
    </w:p>
    <w:p w14:paraId="633B98DD" w14:textId="21600623" w:rsidR="008A7DF3" w:rsidRDefault="008A7DF3" w:rsidP="004B0BB1">
      <w:pPr>
        <w:rPr>
          <w:rFonts w:ascii="ＭＳ 明朝" w:eastAsia="ＭＳ 明朝" w:hAnsi="ＭＳ 明朝"/>
        </w:rPr>
      </w:pPr>
      <w:r w:rsidRPr="008A7DF3">
        <w:rPr>
          <w:rFonts w:ascii="ＭＳ 明朝" w:eastAsia="ＭＳ 明朝" w:hAnsi="ＭＳ 明朝"/>
        </w:rPr>
        <w:t>GKPのYouTubeチャンネル（@user-dm2qu6sg8p）にエントリー動画をアップロードする</w:t>
      </w:r>
    </w:p>
    <w:p w14:paraId="7BD83D1C" w14:textId="62D4E256" w:rsidR="008A7DF3" w:rsidRPr="00A74724" w:rsidRDefault="008A7DF3" w:rsidP="00A74724">
      <w:pPr>
        <w:pStyle w:val="a4"/>
        <w:numPr>
          <w:ilvl w:val="0"/>
          <w:numId w:val="14"/>
        </w:numPr>
        <w:ind w:leftChars="0"/>
        <w:rPr>
          <w:rFonts w:ascii="ＭＳ 明朝" w:eastAsia="ＭＳ 明朝" w:hAnsi="ＭＳ 明朝"/>
        </w:rPr>
      </w:pPr>
      <w:r w:rsidRPr="00A74724">
        <w:rPr>
          <w:rFonts w:ascii="ＭＳ 明朝" w:eastAsia="ＭＳ 明朝" w:hAnsi="ＭＳ 明朝" w:hint="eastAsia"/>
        </w:rPr>
        <w:t>アカウントとパスワードは責任者が管理（引継ぎの際は、パスワードを変更する）</w:t>
      </w:r>
    </w:p>
    <w:p w14:paraId="1BFBDCEE" w14:textId="178BA23B" w:rsidR="008A7DF3" w:rsidRDefault="008A7DF3" w:rsidP="00A74724">
      <w:pPr>
        <w:pStyle w:val="a4"/>
        <w:numPr>
          <w:ilvl w:val="0"/>
          <w:numId w:val="14"/>
        </w:numPr>
        <w:ind w:leftChars="0"/>
        <w:rPr>
          <w:rFonts w:ascii="ＭＳ 明朝" w:eastAsia="ＭＳ 明朝" w:hAnsi="ＭＳ 明朝"/>
        </w:rPr>
      </w:pPr>
      <w:r w:rsidRPr="00A74724">
        <w:rPr>
          <w:rFonts w:ascii="ＭＳ 明朝" w:eastAsia="ＭＳ 明朝" w:hAnsi="ＭＳ 明朝" w:hint="eastAsia"/>
        </w:rPr>
        <w:t>アップロード時は、動画のプライバシー設定を</w:t>
      </w:r>
      <w:r w:rsidRPr="00A74724">
        <w:rPr>
          <w:rFonts w:ascii="ＭＳ 明朝" w:eastAsia="ＭＳ 明朝" w:hAnsi="ＭＳ 明朝"/>
        </w:rPr>
        <w:t>[限定公開]とする</w:t>
      </w:r>
    </w:p>
    <w:p w14:paraId="62DB7996" w14:textId="0EA90F8D" w:rsidR="00A74724" w:rsidRPr="00A74724" w:rsidRDefault="00A74724" w:rsidP="00A74724">
      <w:pPr>
        <w:pStyle w:val="a4"/>
        <w:ind w:leftChars="0" w:left="568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※審査委員会までの間、動画は審査員、エントリー団体だけが視聴可能。</w:t>
      </w:r>
    </w:p>
    <w:p w14:paraId="3607C31C" w14:textId="6D683B7F" w:rsidR="008A7DF3" w:rsidRPr="00A74724" w:rsidRDefault="00A74724" w:rsidP="00A74724">
      <w:pPr>
        <w:pStyle w:val="a4"/>
        <w:numPr>
          <w:ilvl w:val="0"/>
          <w:numId w:val="14"/>
        </w:numPr>
        <w:ind w:leftChars="0"/>
        <w:rPr>
          <w:rFonts w:ascii="ＭＳ 明朝" w:eastAsia="ＭＳ 明朝" w:hAnsi="ＭＳ 明朝"/>
        </w:rPr>
      </w:pPr>
      <w:r w:rsidRPr="00A74724">
        <w:rPr>
          <w:rFonts w:ascii="ＭＳ 明朝" w:eastAsia="ＭＳ 明朝" w:hAnsi="ＭＳ 明朝" w:hint="eastAsia"/>
        </w:rPr>
        <w:t>アップロードした動画のURLを記録する。</w:t>
      </w:r>
    </w:p>
    <w:p w14:paraId="13B5ECA3" w14:textId="77777777" w:rsidR="008A7DF3" w:rsidRDefault="008A7DF3" w:rsidP="004B0BB1">
      <w:pPr>
        <w:rPr>
          <w:rFonts w:ascii="ＭＳ 明朝" w:eastAsia="ＭＳ 明朝" w:hAnsi="ＭＳ 明朝"/>
        </w:rPr>
      </w:pPr>
    </w:p>
    <w:p w14:paraId="34E3B68D" w14:textId="5F3F8B5B" w:rsidR="007A1666" w:rsidRPr="00A74724" w:rsidRDefault="00EC5A9C" w:rsidP="00A74724">
      <w:pPr>
        <w:pStyle w:val="a4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A74724">
        <w:rPr>
          <w:rFonts w:ascii="ＭＳ 明朝" w:eastAsia="ＭＳ 明朝" w:hAnsi="ＭＳ 明朝" w:hint="eastAsia"/>
        </w:rPr>
        <w:t>エントリー資料の審査員への送付</w:t>
      </w:r>
    </w:p>
    <w:p w14:paraId="310D1F47" w14:textId="7991187D" w:rsidR="00EC5A9C" w:rsidRDefault="00EC5A9C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以下のエントリー資料を審査員に送付する。</w:t>
      </w:r>
    </w:p>
    <w:p w14:paraId="4E6567D9" w14:textId="6E1334F8" w:rsidR="00EC5A9C" w:rsidRDefault="00EC5A9C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エントリー一覧</w:t>
      </w:r>
      <w:r w:rsidR="00A74724">
        <w:rPr>
          <w:rFonts w:ascii="ＭＳ 明朝" w:eastAsia="ＭＳ 明朝" w:hAnsi="ＭＳ 明朝" w:hint="eastAsia"/>
        </w:rPr>
        <w:t>（エントリー動画のU</w:t>
      </w:r>
      <w:r w:rsidR="00A74724">
        <w:rPr>
          <w:rFonts w:ascii="ＭＳ 明朝" w:eastAsia="ＭＳ 明朝" w:hAnsi="ＭＳ 明朝"/>
        </w:rPr>
        <w:t>RL</w:t>
      </w:r>
      <w:r w:rsidR="00A74724">
        <w:rPr>
          <w:rFonts w:ascii="ＭＳ 明朝" w:eastAsia="ＭＳ 明朝" w:hAnsi="ＭＳ 明朝" w:hint="eastAsia"/>
        </w:rPr>
        <w:t>は、本表の中に記載）</w:t>
      </w:r>
    </w:p>
    <w:p w14:paraId="2576B52E" w14:textId="14098591" w:rsidR="00EC5A9C" w:rsidRDefault="00A74724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各団体の</w:t>
      </w:r>
      <w:r w:rsidR="00EC5A9C">
        <w:rPr>
          <w:rFonts w:ascii="ＭＳ 明朝" w:eastAsia="ＭＳ 明朝" w:hAnsi="ＭＳ 明朝" w:hint="eastAsia"/>
        </w:rPr>
        <w:t>エントリーシート</w:t>
      </w:r>
    </w:p>
    <w:p w14:paraId="0E5D8947" w14:textId="2FC9FB02" w:rsidR="00EC5A9C" w:rsidRDefault="00A74724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各団体の付属資料</w:t>
      </w:r>
    </w:p>
    <w:p w14:paraId="440CD148" w14:textId="55EA63DE" w:rsidR="00EC5A9C" w:rsidRDefault="00A74724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※付属資料を電子データとして送れない場合（例えば、広報グッズ</w:t>
      </w:r>
      <w:r w:rsidR="00C0679B">
        <w:rPr>
          <w:rFonts w:ascii="ＭＳ 明朝" w:eastAsia="ＭＳ 明朝" w:hAnsi="ＭＳ 明朝" w:hint="eastAsia"/>
        </w:rPr>
        <w:t>の実物</w:t>
      </w:r>
      <w:r>
        <w:rPr>
          <w:rFonts w:ascii="ＭＳ 明朝" w:eastAsia="ＭＳ 明朝" w:hAnsi="ＭＳ 明朝" w:hint="eastAsia"/>
        </w:rPr>
        <w:t>など）、審査</w:t>
      </w:r>
      <w:r w:rsidR="000A24C0">
        <w:rPr>
          <w:rFonts w:ascii="ＭＳ 明朝" w:eastAsia="ＭＳ 明朝" w:hAnsi="ＭＳ 明朝" w:hint="eastAsia"/>
        </w:rPr>
        <w:t>委員</w:t>
      </w:r>
      <w:r>
        <w:rPr>
          <w:rFonts w:ascii="ＭＳ 明朝" w:eastAsia="ＭＳ 明朝" w:hAnsi="ＭＳ 明朝" w:hint="eastAsia"/>
        </w:rPr>
        <w:t>会当日に審査会場にセットし、審査員に実物を見てもらえるようにする。</w:t>
      </w:r>
    </w:p>
    <w:p w14:paraId="77BFC84A" w14:textId="1F5F3157" w:rsidR="00A74724" w:rsidRDefault="00A74724" w:rsidP="004B0BB1">
      <w:pPr>
        <w:rPr>
          <w:rFonts w:ascii="ＭＳ 明朝" w:eastAsia="ＭＳ 明朝" w:hAnsi="ＭＳ 明朝"/>
        </w:rPr>
      </w:pPr>
    </w:p>
    <w:p w14:paraId="21F4A5F5" w14:textId="40B85B36" w:rsidR="00832EE7" w:rsidRPr="00832EE7" w:rsidRDefault="00832EE7" w:rsidP="00832EE7">
      <w:pPr>
        <w:pStyle w:val="a4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一次審査</w:t>
      </w:r>
    </w:p>
    <w:p w14:paraId="575764B1" w14:textId="373E01E3" w:rsidR="00A74724" w:rsidRDefault="00832EE7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エントリー数が多い（※）場合、一次審査を行い、審査委員会への通過エントリー数を1</w:t>
      </w:r>
      <w:r>
        <w:rPr>
          <w:rFonts w:ascii="ＭＳ 明朝" w:eastAsia="ＭＳ 明朝" w:hAnsi="ＭＳ 明朝"/>
        </w:rPr>
        <w:t>0</w:t>
      </w:r>
      <w:r>
        <w:rPr>
          <w:rFonts w:ascii="ＭＳ 明朝" w:eastAsia="ＭＳ 明朝" w:hAnsi="ＭＳ 明朝" w:hint="eastAsia"/>
        </w:rPr>
        <w:t>～1</w:t>
      </w:r>
      <w:r>
        <w:rPr>
          <w:rFonts w:ascii="ＭＳ 明朝" w:eastAsia="ＭＳ 明朝" w:hAnsi="ＭＳ 明朝"/>
        </w:rPr>
        <w:t>2</w:t>
      </w:r>
      <w:r>
        <w:rPr>
          <w:rFonts w:ascii="ＭＳ 明朝" w:eastAsia="ＭＳ 明朝" w:hAnsi="ＭＳ 明朝" w:hint="eastAsia"/>
        </w:rPr>
        <w:t>に絞る。</w:t>
      </w:r>
    </w:p>
    <w:p w14:paraId="60DB219A" w14:textId="78441E9A" w:rsidR="00832EE7" w:rsidRDefault="00832EE7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一次審査は、審査委員にエントリー資料を送付し、日程を調整した上でメールによる投票とオンラインによる協議で行う。</w:t>
      </w:r>
    </w:p>
    <w:p w14:paraId="47F75570" w14:textId="0828912C" w:rsidR="00A74724" w:rsidRDefault="00832EE7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※審査</w:t>
      </w:r>
      <w:r w:rsidR="000A24C0">
        <w:rPr>
          <w:rFonts w:ascii="ＭＳ 明朝" w:eastAsia="ＭＳ 明朝" w:hAnsi="ＭＳ 明朝" w:hint="eastAsia"/>
        </w:rPr>
        <w:t>委員</w:t>
      </w:r>
      <w:r>
        <w:rPr>
          <w:rFonts w:ascii="ＭＳ 明朝" w:eastAsia="ＭＳ 明朝" w:hAnsi="ＭＳ 明朝" w:hint="eastAsia"/>
        </w:rPr>
        <w:t>会は通常、午後いっぱい（1</w:t>
      </w:r>
      <w:r>
        <w:rPr>
          <w:rFonts w:ascii="ＭＳ 明朝" w:eastAsia="ＭＳ 明朝" w:hAnsi="ＭＳ 明朝"/>
        </w:rPr>
        <w:t>3</w:t>
      </w:r>
      <w:r>
        <w:rPr>
          <w:rFonts w:ascii="ＭＳ 明朝" w:eastAsia="ＭＳ 明朝" w:hAnsi="ＭＳ 明朝" w:hint="eastAsia"/>
        </w:rPr>
        <w:t>時～1</w:t>
      </w:r>
      <w:r>
        <w:rPr>
          <w:rFonts w:ascii="ＭＳ 明朝" w:eastAsia="ＭＳ 明朝" w:hAnsi="ＭＳ 明朝"/>
        </w:rPr>
        <w:t>7</w:t>
      </w:r>
      <w:r>
        <w:rPr>
          <w:rFonts w:ascii="ＭＳ 明朝" w:eastAsia="ＭＳ 明朝" w:hAnsi="ＭＳ 明朝" w:hint="eastAsia"/>
        </w:rPr>
        <w:t>時程度）かけて行うが、各団体のプレゼンや質疑応答の時間などを加味すると、1</w:t>
      </w:r>
      <w:r>
        <w:rPr>
          <w:rFonts w:ascii="ＭＳ 明朝" w:eastAsia="ＭＳ 明朝" w:hAnsi="ＭＳ 明朝"/>
        </w:rPr>
        <w:t>2</w:t>
      </w:r>
      <w:r>
        <w:rPr>
          <w:rFonts w:ascii="ＭＳ 明朝" w:eastAsia="ＭＳ 明朝" w:hAnsi="ＭＳ 明朝" w:hint="eastAsia"/>
        </w:rPr>
        <w:t>団体程度の審査が</w:t>
      </w:r>
      <w:r w:rsidR="007640AC">
        <w:rPr>
          <w:rFonts w:ascii="ＭＳ 明朝" w:eastAsia="ＭＳ 明朝" w:hAnsi="ＭＳ 明朝" w:hint="eastAsia"/>
        </w:rPr>
        <w:t>限界</w:t>
      </w:r>
      <w:r>
        <w:rPr>
          <w:rFonts w:ascii="ＭＳ 明朝" w:eastAsia="ＭＳ 明朝" w:hAnsi="ＭＳ 明朝" w:hint="eastAsia"/>
        </w:rPr>
        <w:t>である。この1</w:t>
      </w:r>
      <w:r>
        <w:rPr>
          <w:rFonts w:ascii="ＭＳ 明朝" w:eastAsia="ＭＳ 明朝" w:hAnsi="ＭＳ 明朝"/>
        </w:rPr>
        <w:t>2</w:t>
      </w:r>
      <w:r>
        <w:rPr>
          <w:rFonts w:ascii="ＭＳ 明朝" w:eastAsia="ＭＳ 明朝" w:hAnsi="ＭＳ 明朝" w:hint="eastAsia"/>
        </w:rPr>
        <w:t>を</w:t>
      </w:r>
      <w:r w:rsidR="007640AC">
        <w:rPr>
          <w:rFonts w:ascii="ＭＳ 明朝" w:eastAsia="ＭＳ 明朝" w:hAnsi="ＭＳ 明朝" w:hint="eastAsia"/>
        </w:rPr>
        <w:t>上回る場合は一次選考でふるいにかける必要がある。</w:t>
      </w:r>
    </w:p>
    <w:p w14:paraId="09D84CD5" w14:textId="4A0831CA" w:rsidR="007640AC" w:rsidRDefault="007640AC" w:rsidP="004B0BB1">
      <w:pPr>
        <w:rPr>
          <w:rFonts w:ascii="ＭＳ 明朝" w:eastAsia="ＭＳ 明朝" w:hAnsi="ＭＳ 明朝"/>
        </w:rPr>
      </w:pPr>
    </w:p>
    <w:p w14:paraId="376AE4E1" w14:textId="77298E2C" w:rsidR="007640AC" w:rsidRPr="007640AC" w:rsidRDefault="007640AC" w:rsidP="007640AC">
      <w:pPr>
        <w:pStyle w:val="a4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7640AC">
        <w:rPr>
          <w:rFonts w:ascii="ＭＳ 明朝" w:eastAsia="ＭＳ 明朝" w:hAnsi="ＭＳ 明朝" w:hint="eastAsia"/>
        </w:rPr>
        <w:t>審査</w:t>
      </w:r>
      <w:r w:rsidR="000A24C0">
        <w:rPr>
          <w:rFonts w:ascii="ＭＳ 明朝" w:eastAsia="ＭＳ 明朝" w:hAnsi="ＭＳ 明朝" w:hint="eastAsia"/>
        </w:rPr>
        <w:t>委員</w:t>
      </w:r>
      <w:r w:rsidRPr="007640AC">
        <w:rPr>
          <w:rFonts w:ascii="ＭＳ 明朝" w:eastAsia="ＭＳ 明朝" w:hAnsi="ＭＳ 明朝" w:hint="eastAsia"/>
        </w:rPr>
        <w:t>会実施に向けた調整</w:t>
      </w:r>
    </w:p>
    <w:p w14:paraId="6B62BA00" w14:textId="3D27C83D" w:rsidR="00832EE7" w:rsidRDefault="005E06C2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一次審査を行った場合は、通過団体と落選団体にそれぞれ結果を通知。</w:t>
      </w:r>
    </w:p>
    <w:p w14:paraId="3A399EE2" w14:textId="01845FCB" w:rsidR="005E06C2" w:rsidRDefault="005E06C2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通過団体には改めて審査委員会の実施日時を伝えるとともに、オンラインのZ</w:t>
      </w:r>
      <w:r>
        <w:rPr>
          <w:rFonts w:ascii="ＭＳ 明朝" w:eastAsia="ＭＳ 明朝" w:hAnsi="ＭＳ 明朝"/>
        </w:rPr>
        <w:t>oom</w:t>
      </w:r>
      <w:r>
        <w:rPr>
          <w:rFonts w:ascii="ＭＳ 明朝" w:eastAsia="ＭＳ 明朝" w:hAnsi="ＭＳ 明朝" w:hint="eastAsia"/>
        </w:rPr>
        <w:t>招待U</w:t>
      </w:r>
      <w:r>
        <w:rPr>
          <w:rFonts w:ascii="ＭＳ 明朝" w:eastAsia="ＭＳ 明朝" w:hAnsi="ＭＳ 明朝"/>
        </w:rPr>
        <w:t>RL</w:t>
      </w:r>
      <w:r>
        <w:rPr>
          <w:rFonts w:ascii="ＭＳ 明朝" w:eastAsia="ＭＳ 明朝" w:hAnsi="ＭＳ 明朝" w:hint="eastAsia"/>
        </w:rPr>
        <w:t>を知らせる。また、当日のプレゼンテーション</w:t>
      </w:r>
      <w:r w:rsidR="00EE1735">
        <w:rPr>
          <w:rFonts w:ascii="ＭＳ 明朝" w:eastAsia="ＭＳ 明朝" w:hAnsi="ＭＳ 明朝" w:hint="eastAsia"/>
        </w:rPr>
        <w:t>（※）</w:t>
      </w:r>
      <w:r>
        <w:rPr>
          <w:rFonts w:ascii="ＭＳ 明朝" w:eastAsia="ＭＳ 明朝" w:hAnsi="ＭＳ 明朝" w:hint="eastAsia"/>
        </w:rPr>
        <w:t>を「</w:t>
      </w:r>
      <w:r w:rsidR="00EE1735">
        <w:rPr>
          <w:rFonts w:ascii="ＭＳ 明朝" w:eastAsia="ＭＳ 明朝" w:hAnsi="ＭＳ 明朝" w:hint="eastAsia"/>
        </w:rPr>
        <w:t>生</w:t>
      </w:r>
      <w:r>
        <w:rPr>
          <w:rFonts w:ascii="ＭＳ 明朝" w:eastAsia="ＭＳ 明朝" w:hAnsi="ＭＳ 明朝" w:hint="eastAsia"/>
        </w:rPr>
        <w:t>」で行うか、「エントリー動画」で対応するか、選択していただく。</w:t>
      </w:r>
    </w:p>
    <w:p w14:paraId="15760921" w14:textId="4661FAEB" w:rsidR="005E06C2" w:rsidRDefault="00EE1735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※プレゼンテーションは、オンラインによりリアルタイム（生）で行っていただくことも、応募時に提出された動画を流すことによって対応することも</w:t>
      </w:r>
      <w:r w:rsidR="00C0679B">
        <w:rPr>
          <w:rFonts w:ascii="ＭＳ 明朝" w:eastAsia="ＭＳ 明朝" w:hAnsi="ＭＳ 明朝" w:hint="eastAsia"/>
        </w:rPr>
        <w:t>、どちらも</w:t>
      </w:r>
      <w:r>
        <w:rPr>
          <w:rFonts w:ascii="ＭＳ 明朝" w:eastAsia="ＭＳ 明朝" w:hAnsi="ＭＳ 明朝" w:hint="eastAsia"/>
        </w:rPr>
        <w:t>可能としている。</w:t>
      </w:r>
    </w:p>
    <w:p w14:paraId="14C1C938" w14:textId="695117DF" w:rsidR="00EE1735" w:rsidRDefault="00EE1735" w:rsidP="004B0BB1">
      <w:pPr>
        <w:rPr>
          <w:rFonts w:ascii="ＭＳ 明朝" w:eastAsia="ＭＳ 明朝" w:hAnsi="ＭＳ 明朝"/>
        </w:rPr>
      </w:pPr>
    </w:p>
    <w:p w14:paraId="670DBE7F" w14:textId="41446755" w:rsidR="00EE1735" w:rsidRPr="00EE1735" w:rsidRDefault="00EE1735" w:rsidP="00EE1735">
      <w:pPr>
        <w:pStyle w:val="a4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EE1735">
        <w:rPr>
          <w:rFonts w:ascii="ＭＳ 明朝" w:eastAsia="ＭＳ 明朝" w:hAnsi="ＭＳ 明朝" w:hint="eastAsia"/>
        </w:rPr>
        <w:lastRenderedPageBreak/>
        <w:t>準備作業</w:t>
      </w:r>
    </w:p>
    <w:p w14:paraId="7FE44A8D" w14:textId="7E0CAA23" w:rsidR="00EE1735" w:rsidRDefault="00EE1735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審査委員会を迎えるまでに以下の準備を進める。</w:t>
      </w:r>
    </w:p>
    <w:p w14:paraId="7B416F54" w14:textId="4460CDBA" w:rsidR="00EE1735" w:rsidRPr="000A24C0" w:rsidRDefault="00EE1735" w:rsidP="000A24C0">
      <w:pPr>
        <w:pStyle w:val="a4"/>
        <w:numPr>
          <w:ilvl w:val="0"/>
          <w:numId w:val="17"/>
        </w:numPr>
        <w:ind w:leftChars="100" w:left="494"/>
        <w:rPr>
          <w:rFonts w:ascii="ＭＳ 明朝" w:eastAsia="ＭＳ 明朝" w:hAnsi="ＭＳ 明朝"/>
        </w:rPr>
      </w:pPr>
      <w:r w:rsidRPr="000A24C0">
        <w:rPr>
          <w:rFonts w:ascii="ＭＳ 明朝" w:eastAsia="ＭＳ 明朝" w:hAnsi="ＭＳ 明朝" w:hint="eastAsia"/>
        </w:rPr>
        <w:t>進行台本の作成（参考資料6）</w:t>
      </w:r>
    </w:p>
    <w:p w14:paraId="50C13B06" w14:textId="06B91EAF" w:rsidR="00EE1735" w:rsidRPr="000A24C0" w:rsidRDefault="00EE1735" w:rsidP="000A24C0">
      <w:pPr>
        <w:pStyle w:val="a4"/>
        <w:numPr>
          <w:ilvl w:val="0"/>
          <w:numId w:val="17"/>
        </w:numPr>
        <w:ind w:leftChars="100" w:left="494"/>
        <w:rPr>
          <w:rFonts w:ascii="ＭＳ 明朝" w:eastAsia="ＭＳ 明朝" w:hAnsi="ＭＳ 明朝"/>
        </w:rPr>
      </w:pPr>
      <w:r w:rsidRPr="000A24C0">
        <w:rPr>
          <w:rFonts w:ascii="ＭＳ 明朝" w:eastAsia="ＭＳ 明朝" w:hAnsi="ＭＳ 明朝" w:hint="eastAsia"/>
        </w:rPr>
        <w:t>進行用スライドの作成（参考資料7）</w:t>
      </w:r>
    </w:p>
    <w:p w14:paraId="06DAD4ED" w14:textId="2B1C834A" w:rsidR="00EE1735" w:rsidRPr="000A24C0" w:rsidRDefault="00EE1735" w:rsidP="000A24C0">
      <w:pPr>
        <w:pStyle w:val="a4"/>
        <w:numPr>
          <w:ilvl w:val="0"/>
          <w:numId w:val="17"/>
        </w:numPr>
        <w:ind w:leftChars="100" w:left="494"/>
        <w:rPr>
          <w:rFonts w:ascii="ＭＳ 明朝" w:eastAsia="ＭＳ 明朝" w:hAnsi="ＭＳ 明朝"/>
        </w:rPr>
      </w:pPr>
      <w:r w:rsidRPr="000A24C0">
        <w:rPr>
          <w:rFonts w:ascii="ＭＳ 明朝" w:eastAsia="ＭＳ 明朝" w:hAnsi="ＭＳ 明朝" w:hint="eastAsia"/>
        </w:rPr>
        <w:t>発表用スライドの作成（参考資料8）</w:t>
      </w:r>
    </w:p>
    <w:p w14:paraId="48A1B780" w14:textId="5FFF5614" w:rsidR="005E06C2" w:rsidRDefault="00EE2831" w:rsidP="000A24C0">
      <w:pPr>
        <w:ind w:leftChars="100" w:left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※審査委員会当日は限られた時間で結果発表まで行うので、事前に発表用のスライドの基本部分を作成しておき、スムーズな発表ができるように備えておく必要がある。</w:t>
      </w:r>
    </w:p>
    <w:p w14:paraId="5B119E27" w14:textId="586620B4" w:rsidR="00D1742A" w:rsidRPr="000A24C0" w:rsidRDefault="00D1742A" w:rsidP="00D1742A">
      <w:pPr>
        <w:pStyle w:val="a4"/>
        <w:numPr>
          <w:ilvl w:val="0"/>
          <w:numId w:val="17"/>
        </w:numPr>
        <w:ind w:leftChars="100" w:left="49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審査委員会の運営要員の確保</w:t>
      </w:r>
    </w:p>
    <w:p w14:paraId="619638E5" w14:textId="2CA33F83" w:rsidR="00D1742A" w:rsidRPr="00D1742A" w:rsidRDefault="00D1742A" w:rsidP="000A24C0">
      <w:pPr>
        <w:ind w:leftChars="100" w:left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※司会、配信状況のチェック、カメラ操作、スライド調査、タイムキーパー、審査・投票作業補助の担当を揃える。</w:t>
      </w:r>
    </w:p>
    <w:p w14:paraId="5C961AF5" w14:textId="52A60721" w:rsidR="00EE2831" w:rsidRPr="000A24C0" w:rsidRDefault="00EE2831" w:rsidP="000A24C0">
      <w:pPr>
        <w:pStyle w:val="a4"/>
        <w:numPr>
          <w:ilvl w:val="0"/>
          <w:numId w:val="18"/>
        </w:numPr>
        <w:ind w:leftChars="100" w:left="494"/>
        <w:rPr>
          <w:rFonts w:ascii="ＭＳ 明朝" w:eastAsia="ＭＳ 明朝" w:hAnsi="ＭＳ 明朝"/>
        </w:rPr>
      </w:pPr>
      <w:r w:rsidRPr="000A24C0">
        <w:rPr>
          <w:rFonts w:ascii="ＭＳ 明朝" w:eastAsia="ＭＳ 明朝" w:hAnsi="ＭＳ 明朝" w:hint="eastAsia"/>
        </w:rPr>
        <w:t>投票用資料作成</w:t>
      </w:r>
    </w:p>
    <w:p w14:paraId="466C52B5" w14:textId="47B1CE93" w:rsidR="00EE2831" w:rsidRDefault="00EE2831" w:rsidP="000A24C0">
      <w:pPr>
        <w:ind w:leftChars="100" w:left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※審査委員</w:t>
      </w:r>
      <w:r w:rsidR="000A24C0">
        <w:rPr>
          <w:rFonts w:ascii="ＭＳ 明朝" w:eastAsia="ＭＳ 明朝" w:hAnsi="ＭＳ 明朝" w:hint="eastAsia"/>
        </w:rPr>
        <w:t>に推したい取組を投票していただくための用紙（団体名・取組名が記された大き</w:t>
      </w:r>
      <w:r w:rsidR="00853FD9">
        <w:rPr>
          <w:rFonts w:ascii="ＭＳ 明朝" w:eastAsia="ＭＳ 明朝" w:hAnsi="ＭＳ 明朝" w:hint="eastAsia"/>
        </w:rPr>
        <w:t>め</w:t>
      </w:r>
      <w:r w:rsidR="000A24C0">
        <w:rPr>
          <w:rFonts w:ascii="ＭＳ 明朝" w:eastAsia="ＭＳ 明朝" w:hAnsi="ＭＳ 明朝" w:hint="eastAsia"/>
        </w:rPr>
        <w:t>の用紙に、付箋を貼っていっていただく）を作成する。</w:t>
      </w:r>
    </w:p>
    <w:p w14:paraId="7A43C2A4" w14:textId="7D57D2C8" w:rsidR="00EE2831" w:rsidRPr="000A24C0" w:rsidRDefault="000A24C0" w:rsidP="000A24C0">
      <w:pPr>
        <w:pStyle w:val="a4"/>
        <w:numPr>
          <w:ilvl w:val="0"/>
          <w:numId w:val="18"/>
        </w:numPr>
        <w:ind w:leftChars="100" w:left="494"/>
        <w:rPr>
          <w:rFonts w:ascii="ＭＳ 明朝" w:eastAsia="ＭＳ 明朝" w:hAnsi="ＭＳ 明朝"/>
        </w:rPr>
      </w:pPr>
      <w:r w:rsidRPr="000A24C0">
        <w:rPr>
          <w:rFonts w:ascii="ＭＳ 明朝" w:eastAsia="ＭＳ 明朝" w:hAnsi="ＭＳ 明朝" w:hint="eastAsia"/>
        </w:rPr>
        <w:t>消耗品の調達（付箋、ペン、用紙など）</w:t>
      </w:r>
    </w:p>
    <w:p w14:paraId="2D3E47E1" w14:textId="1296079F" w:rsidR="000A24C0" w:rsidRPr="000A24C0" w:rsidRDefault="000A24C0" w:rsidP="000A24C0">
      <w:pPr>
        <w:pStyle w:val="a4"/>
        <w:numPr>
          <w:ilvl w:val="0"/>
          <w:numId w:val="18"/>
        </w:numPr>
        <w:ind w:leftChars="100" w:left="494"/>
        <w:rPr>
          <w:rFonts w:ascii="ＭＳ 明朝" w:eastAsia="ＭＳ 明朝" w:hAnsi="ＭＳ 明朝"/>
        </w:rPr>
      </w:pPr>
      <w:r w:rsidRPr="000A24C0">
        <w:rPr>
          <w:rFonts w:ascii="ＭＳ 明朝" w:eastAsia="ＭＳ 明朝" w:hAnsi="ＭＳ 明朝" w:hint="eastAsia"/>
        </w:rPr>
        <w:t>Y</w:t>
      </w:r>
      <w:r w:rsidRPr="000A24C0">
        <w:rPr>
          <w:rFonts w:ascii="ＭＳ 明朝" w:eastAsia="ＭＳ 明朝" w:hAnsi="ＭＳ 明朝"/>
        </w:rPr>
        <w:t>ouTube</w:t>
      </w:r>
      <w:r w:rsidRPr="000A24C0">
        <w:rPr>
          <w:rFonts w:ascii="ＭＳ 明朝" w:eastAsia="ＭＳ 明朝" w:hAnsi="ＭＳ 明朝" w:hint="eastAsia"/>
        </w:rPr>
        <w:t>の配信枠の作成</w:t>
      </w:r>
    </w:p>
    <w:p w14:paraId="20AF1769" w14:textId="5AF81531" w:rsidR="000A24C0" w:rsidRDefault="000A24C0" w:rsidP="000A24C0">
      <w:pPr>
        <w:pStyle w:val="a4"/>
        <w:numPr>
          <w:ilvl w:val="0"/>
          <w:numId w:val="18"/>
        </w:numPr>
        <w:ind w:leftChars="100" w:left="494"/>
        <w:rPr>
          <w:rFonts w:ascii="ＭＳ 明朝" w:eastAsia="ＭＳ 明朝" w:hAnsi="ＭＳ 明朝"/>
        </w:rPr>
      </w:pPr>
      <w:r w:rsidRPr="000A24C0">
        <w:rPr>
          <w:rFonts w:ascii="ＭＳ 明朝" w:eastAsia="ＭＳ 明朝" w:hAnsi="ＭＳ 明朝" w:hint="eastAsia"/>
        </w:rPr>
        <w:t>ホームページの記事掲載、メールマガジンの記事作成と配信</w:t>
      </w:r>
    </w:p>
    <w:p w14:paraId="7A51D3C3" w14:textId="3AD46C6D" w:rsidR="00D1742A" w:rsidRPr="000A24C0" w:rsidRDefault="00D1742A" w:rsidP="000A24C0">
      <w:pPr>
        <w:pStyle w:val="a4"/>
        <w:numPr>
          <w:ilvl w:val="0"/>
          <w:numId w:val="18"/>
        </w:numPr>
        <w:ind w:leftChars="100" w:left="49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審査委員会の1週間程度前の事前の配信テスト（リハーサル）</w:t>
      </w:r>
    </w:p>
    <w:p w14:paraId="77EEF0DD" w14:textId="025B11B6" w:rsidR="000A24C0" w:rsidRDefault="000A24C0" w:rsidP="004B0BB1">
      <w:pPr>
        <w:rPr>
          <w:rFonts w:ascii="ＭＳ 明朝" w:eastAsia="ＭＳ 明朝" w:hAnsi="ＭＳ 明朝"/>
        </w:rPr>
      </w:pPr>
    </w:p>
    <w:p w14:paraId="7AC31C53" w14:textId="40B8292C" w:rsidR="000A24C0" w:rsidRPr="000A24C0" w:rsidRDefault="000A24C0" w:rsidP="000A24C0">
      <w:pPr>
        <w:pStyle w:val="a4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0A24C0">
        <w:rPr>
          <w:rFonts w:ascii="ＭＳ 明朝" w:eastAsia="ＭＳ 明朝" w:hAnsi="ＭＳ 明朝" w:hint="eastAsia"/>
        </w:rPr>
        <w:t>審査委員会実施</w:t>
      </w:r>
    </w:p>
    <w:p w14:paraId="025D86B8" w14:textId="5FBDAA56" w:rsidR="000A24C0" w:rsidRDefault="00D1742A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余裕をもって午前中から会場の設定、機材のセッティングを行う。</w:t>
      </w:r>
    </w:p>
    <w:p w14:paraId="0A3C9DE1" w14:textId="118B3752" w:rsidR="00D1742A" w:rsidRDefault="00D1742A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エントリー団体には開始3</w:t>
      </w:r>
      <w:r>
        <w:rPr>
          <w:rFonts w:ascii="ＭＳ 明朝" w:eastAsia="ＭＳ 明朝" w:hAnsi="ＭＳ 明朝"/>
        </w:rPr>
        <w:t>0</w:t>
      </w:r>
      <w:r>
        <w:rPr>
          <w:rFonts w:ascii="ＭＳ 明朝" w:eastAsia="ＭＳ 明朝" w:hAnsi="ＭＳ 明朝" w:hint="eastAsia"/>
        </w:rPr>
        <w:t>分前までにオンラインにつなげていただき、音声等のチェックを行う。</w:t>
      </w:r>
    </w:p>
    <w:p w14:paraId="24D60AC6" w14:textId="44A32ECE" w:rsidR="00D1742A" w:rsidRDefault="00D1742A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審査委員会本番は、進行台本に沿って各役割分担を守りつつ、トラブル等の発生時には互いに助け合いながら進める。</w:t>
      </w:r>
    </w:p>
    <w:p w14:paraId="76C566E3" w14:textId="402E36EA" w:rsidR="00D1742A" w:rsidRDefault="00D30244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終了後は速やかに片づけを行い、機材は定められた場所に返却する。</w:t>
      </w:r>
    </w:p>
    <w:p w14:paraId="47FD8A0C" w14:textId="64A5BC6F" w:rsidR="00D30244" w:rsidRDefault="00D30244" w:rsidP="004B0BB1">
      <w:pPr>
        <w:rPr>
          <w:rFonts w:ascii="ＭＳ 明朝" w:eastAsia="ＭＳ 明朝" w:hAnsi="ＭＳ 明朝"/>
        </w:rPr>
      </w:pPr>
    </w:p>
    <w:p w14:paraId="453AD281" w14:textId="79BB11CD" w:rsidR="00D30244" w:rsidRPr="00D30244" w:rsidRDefault="00D30244" w:rsidP="00D30244">
      <w:pPr>
        <w:pStyle w:val="a4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D30244">
        <w:rPr>
          <w:rFonts w:ascii="ＭＳ 明朝" w:eastAsia="ＭＳ 明朝" w:hAnsi="ＭＳ 明朝" w:hint="eastAsia"/>
        </w:rPr>
        <w:t>審査結果とりまとめ（報告書）</w:t>
      </w:r>
    </w:p>
    <w:p w14:paraId="0C457E34" w14:textId="7CADDED3" w:rsidR="000A24C0" w:rsidRDefault="00D30244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審査の結果を、ホームページ等で報告できるようにまとめる。</w:t>
      </w:r>
    </w:p>
    <w:p w14:paraId="354A3798" w14:textId="7B43A532" w:rsidR="00D30244" w:rsidRDefault="00D30244" w:rsidP="004B0BB1">
      <w:pPr>
        <w:rPr>
          <w:rFonts w:ascii="ＭＳ 明朝" w:eastAsia="ＭＳ 明朝" w:hAnsi="ＭＳ 明朝"/>
        </w:rPr>
      </w:pPr>
    </w:p>
    <w:p w14:paraId="6D256D57" w14:textId="5FCCC3B7" w:rsidR="00D30244" w:rsidRPr="00D30244" w:rsidRDefault="00D30244" w:rsidP="00D30244">
      <w:pPr>
        <w:pStyle w:val="a4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D30244">
        <w:rPr>
          <w:rFonts w:ascii="ＭＳ 明朝" w:eastAsia="ＭＳ 明朝" w:hAnsi="ＭＳ 明朝" w:hint="eastAsia"/>
        </w:rPr>
        <w:t>審査結果発表</w:t>
      </w:r>
    </w:p>
    <w:p w14:paraId="2028C4B5" w14:textId="54B161EF" w:rsidR="00D30244" w:rsidRDefault="00D30244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審査結果を、ホームページ、G</w:t>
      </w:r>
      <w:r>
        <w:rPr>
          <w:rFonts w:ascii="ＭＳ 明朝" w:eastAsia="ＭＳ 明朝" w:hAnsi="ＭＳ 明朝"/>
        </w:rPr>
        <w:t>KP</w:t>
      </w:r>
      <w:r>
        <w:rPr>
          <w:rFonts w:ascii="ＭＳ 明朝" w:eastAsia="ＭＳ 明朝" w:hAnsi="ＭＳ 明朝" w:hint="eastAsia"/>
        </w:rPr>
        <w:t>メルマガ、国交省ホットインフォメーションなどで発表する。</w:t>
      </w:r>
    </w:p>
    <w:p w14:paraId="184E581F" w14:textId="77777777" w:rsidR="00D30244" w:rsidRDefault="00D30244" w:rsidP="004B0BB1">
      <w:pPr>
        <w:rPr>
          <w:rFonts w:ascii="ＭＳ 明朝" w:eastAsia="ＭＳ 明朝" w:hAnsi="ＭＳ 明朝"/>
        </w:rPr>
      </w:pPr>
    </w:p>
    <w:p w14:paraId="443BD5A2" w14:textId="040A7891" w:rsidR="00D30244" w:rsidRPr="00D30244" w:rsidRDefault="00D30244" w:rsidP="00D30244">
      <w:pPr>
        <w:pStyle w:val="a4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D30244">
        <w:rPr>
          <w:rFonts w:ascii="ＭＳ 明朝" w:eastAsia="ＭＳ 明朝" w:hAnsi="ＭＳ 明朝" w:hint="eastAsia"/>
        </w:rPr>
        <w:t>プレスリリース作成・投げ込み</w:t>
      </w:r>
    </w:p>
    <w:p w14:paraId="3406DF59" w14:textId="109763FF" w:rsidR="00D30244" w:rsidRDefault="00D30244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プレスリリースを作成し、⑤のメディア等に投げ込む。</w:t>
      </w:r>
    </w:p>
    <w:p w14:paraId="2197097D" w14:textId="77777777" w:rsidR="00D30244" w:rsidRDefault="00D30244" w:rsidP="004B0BB1">
      <w:pPr>
        <w:rPr>
          <w:rFonts w:ascii="ＭＳ 明朝" w:eastAsia="ＭＳ 明朝" w:hAnsi="ＭＳ 明朝"/>
        </w:rPr>
      </w:pPr>
    </w:p>
    <w:p w14:paraId="044B1A3A" w14:textId="77777777" w:rsidR="00D30244" w:rsidRDefault="00D30244" w:rsidP="004B0BB1">
      <w:pPr>
        <w:rPr>
          <w:rFonts w:ascii="ＭＳ 明朝" w:eastAsia="ＭＳ 明朝" w:hAnsi="ＭＳ 明朝"/>
        </w:rPr>
      </w:pPr>
    </w:p>
    <w:p w14:paraId="577509D2" w14:textId="5039E575" w:rsidR="00D30244" w:rsidRDefault="00D30244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㉑受賞者セミナーに向けた調整</w:t>
      </w:r>
    </w:p>
    <w:p w14:paraId="582490CB" w14:textId="2943316B" w:rsidR="00D30244" w:rsidRDefault="00D30244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審査委員の中から受賞者セミナーの進行役を選任する（通常は長岡委員長）。</w:t>
      </w:r>
    </w:p>
    <w:p w14:paraId="11CB8D8C" w14:textId="3C804A56" w:rsidR="000C4ED6" w:rsidRDefault="000C4ED6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また、上記進行役ならびに受賞団体の代表者の都合</w:t>
      </w:r>
      <w:r w:rsidR="00853001">
        <w:rPr>
          <w:rFonts w:ascii="ＭＳ 明朝" w:eastAsia="ＭＳ 明朝" w:hAnsi="ＭＳ 明朝" w:hint="eastAsia"/>
        </w:rPr>
        <w:t>を</w:t>
      </w:r>
      <w:r>
        <w:rPr>
          <w:rFonts w:ascii="ＭＳ 明朝" w:eastAsia="ＭＳ 明朝" w:hAnsi="ＭＳ 明朝" w:hint="eastAsia"/>
        </w:rPr>
        <w:t>ヒアリングし、</w:t>
      </w:r>
      <w:r w:rsidR="00853001">
        <w:rPr>
          <w:rFonts w:ascii="ＭＳ 明朝" w:eastAsia="ＭＳ 明朝" w:hAnsi="ＭＳ 明朝" w:hint="eastAsia"/>
        </w:rPr>
        <w:t>併せて日本下水道協会の会議室の空き状況を確認して、</w:t>
      </w:r>
      <w:r>
        <w:rPr>
          <w:rFonts w:ascii="ＭＳ 明朝" w:eastAsia="ＭＳ 明朝" w:hAnsi="ＭＳ 明朝" w:hint="eastAsia"/>
        </w:rPr>
        <w:t>セミナーの開催日</w:t>
      </w:r>
      <w:r w:rsidR="00853001">
        <w:rPr>
          <w:rFonts w:ascii="ＭＳ 明朝" w:eastAsia="ＭＳ 明朝" w:hAnsi="ＭＳ 明朝" w:hint="eastAsia"/>
        </w:rPr>
        <w:t>時</w:t>
      </w:r>
      <w:r>
        <w:rPr>
          <w:rFonts w:ascii="ＭＳ 明朝" w:eastAsia="ＭＳ 明朝" w:hAnsi="ＭＳ 明朝" w:hint="eastAsia"/>
        </w:rPr>
        <w:t>を決定する。</w:t>
      </w:r>
    </w:p>
    <w:p w14:paraId="0CA224B0" w14:textId="0F6814C7" w:rsidR="00D30244" w:rsidRDefault="00853001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日本下水道協会の会議室は、５階の大会議室（第１・第２をあわせて使用）が確保できることが望ましい。</w:t>
      </w:r>
    </w:p>
    <w:p w14:paraId="26F1DD40" w14:textId="27C1BA9E" w:rsidR="00853001" w:rsidRDefault="00853001" w:rsidP="004B0BB1">
      <w:pPr>
        <w:rPr>
          <w:rFonts w:ascii="ＭＳ 明朝" w:eastAsia="ＭＳ 明朝" w:hAnsi="ＭＳ 明朝"/>
        </w:rPr>
      </w:pPr>
    </w:p>
    <w:p w14:paraId="4E20F51F" w14:textId="7C490DAE" w:rsidR="00853001" w:rsidRDefault="00853001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㉒表彰状・盾の制作</w:t>
      </w:r>
    </w:p>
    <w:p w14:paraId="6A3C69B2" w14:textId="3F642815" w:rsidR="00F95CF7" w:rsidRDefault="006E0E57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■</w:t>
      </w:r>
      <w:r w:rsidR="00853001">
        <w:rPr>
          <w:rFonts w:ascii="ＭＳ 明朝" w:eastAsia="ＭＳ 明朝" w:hAnsi="ＭＳ 明朝" w:hint="eastAsia"/>
        </w:rPr>
        <w:t>表彰状</w:t>
      </w:r>
    </w:p>
    <w:p w14:paraId="20E96197" w14:textId="64481296" w:rsidR="00853001" w:rsidRDefault="00F95CF7" w:rsidP="006E0E57">
      <w:pPr>
        <w:ind w:leftChars="100" w:left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仕様：</w:t>
      </w:r>
      <w:r w:rsidR="00853001">
        <w:rPr>
          <w:rFonts w:ascii="ＭＳ 明朝" w:eastAsia="ＭＳ 明朝" w:hAnsi="ＭＳ 明朝" w:hint="eastAsia"/>
        </w:rPr>
        <w:t>A</w:t>
      </w:r>
      <w:r w:rsidR="00853001">
        <w:rPr>
          <w:rFonts w:ascii="ＭＳ 明朝" w:eastAsia="ＭＳ 明朝" w:hAnsi="ＭＳ 明朝"/>
        </w:rPr>
        <w:t>3</w:t>
      </w:r>
      <w:r w:rsidR="00853001">
        <w:rPr>
          <w:rFonts w:ascii="ＭＳ 明朝" w:eastAsia="ＭＳ 明朝" w:hAnsi="ＭＳ 明朝" w:hint="eastAsia"/>
        </w:rPr>
        <w:t>サイズ（参考資料9）</w:t>
      </w:r>
    </w:p>
    <w:p w14:paraId="7CF244E3" w14:textId="77777777" w:rsidR="006E0E57" w:rsidRPr="006E0E57" w:rsidRDefault="00F95CF7" w:rsidP="006E0E57">
      <w:pPr>
        <w:ind w:leftChars="100" w:left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発注（参考）：</w:t>
      </w:r>
      <w:r w:rsidR="006E0E57" w:rsidRPr="006E0E57">
        <w:rPr>
          <w:rFonts w:ascii="ＭＳ 明朝" w:eastAsia="ＭＳ 明朝" w:hAnsi="ＭＳ 明朝" w:hint="eastAsia"/>
        </w:rPr>
        <w:t>はんこ工房　芝大門店</w:t>
      </w:r>
    </w:p>
    <w:p w14:paraId="7549C494" w14:textId="77777777" w:rsidR="006E0E57" w:rsidRPr="006E0E57" w:rsidRDefault="006E0E57" w:rsidP="006E0E57">
      <w:pPr>
        <w:ind w:leftChars="800" w:left="1680"/>
        <w:rPr>
          <w:rFonts w:ascii="ＭＳ 明朝" w:eastAsia="ＭＳ 明朝" w:hAnsi="ＭＳ 明朝"/>
        </w:rPr>
      </w:pPr>
      <w:r w:rsidRPr="006E0E57">
        <w:rPr>
          <w:rFonts w:ascii="ＭＳ 明朝" w:eastAsia="ＭＳ 明朝" w:hAnsi="ＭＳ 明朝" w:hint="eastAsia"/>
        </w:rPr>
        <w:t>東京都港区芝大門</w:t>
      </w:r>
      <w:r w:rsidRPr="006E0E57">
        <w:rPr>
          <w:rFonts w:ascii="ＭＳ 明朝" w:eastAsia="ＭＳ 明朝" w:hAnsi="ＭＳ 明朝"/>
        </w:rPr>
        <w:t>1-3-10レジデンスOGI Ⅱ　1F</w:t>
      </w:r>
    </w:p>
    <w:p w14:paraId="2A075562" w14:textId="77777777" w:rsidR="006E0E57" w:rsidRPr="006E0E57" w:rsidRDefault="006E0E57" w:rsidP="006E0E57">
      <w:pPr>
        <w:ind w:leftChars="800" w:left="1680"/>
        <w:rPr>
          <w:rFonts w:ascii="ＭＳ 明朝" w:eastAsia="ＭＳ 明朝" w:hAnsi="ＭＳ 明朝"/>
        </w:rPr>
      </w:pPr>
      <w:r w:rsidRPr="006E0E57">
        <w:rPr>
          <w:rFonts w:ascii="ＭＳ 明朝" w:eastAsia="ＭＳ 明朝" w:hAnsi="ＭＳ 明朝"/>
        </w:rPr>
        <w:t>TEL.03-6402-1605</w:t>
      </w:r>
    </w:p>
    <w:p w14:paraId="3BFDEF91" w14:textId="76634E90" w:rsidR="00F95CF7" w:rsidRPr="00F95CF7" w:rsidRDefault="006E0E57" w:rsidP="006E0E57">
      <w:pPr>
        <w:ind w:leftChars="800" w:left="1680"/>
        <w:rPr>
          <w:rFonts w:ascii="ＭＳ 明朝" w:eastAsia="ＭＳ 明朝" w:hAnsi="ＭＳ 明朝"/>
        </w:rPr>
      </w:pPr>
      <w:r w:rsidRPr="006E0E57">
        <w:rPr>
          <w:rFonts w:ascii="ＭＳ 明朝" w:eastAsia="ＭＳ 明朝" w:hAnsi="ＭＳ 明朝" w:hint="eastAsia"/>
        </w:rPr>
        <w:t>メール：</w:t>
      </w:r>
      <w:r w:rsidRPr="006E0E57">
        <w:rPr>
          <w:rFonts w:ascii="ＭＳ 明朝" w:eastAsia="ＭＳ 明朝" w:hAnsi="ＭＳ 明朝"/>
        </w:rPr>
        <w:t>hankoakb@yahoo.co.jp</w:t>
      </w:r>
    </w:p>
    <w:p w14:paraId="3A5223C1" w14:textId="46130687" w:rsidR="00853001" w:rsidRDefault="006E0E57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■</w:t>
      </w:r>
      <w:r w:rsidR="00853001">
        <w:rPr>
          <w:rFonts w:ascii="ＭＳ 明朝" w:eastAsia="ＭＳ 明朝" w:hAnsi="ＭＳ 明朝" w:hint="eastAsia"/>
        </w:rPr>
        <w:t>盾</w:t>
      </w:r>
    </w:p>
    <w:p w14:paraId="2F8F4F4B" w14:textId="4E1D99BE" w:rsidR="006E0E57" w:rsidRDefault="006E0E57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仕様：</w:t>
      </w:r>
      <w:r w:rsidRPr="006E0E57">
        <w:rPr>
          <w:rFonts w:ascii="ＭＳ 明朝" w:eastAsia="ＭＳ 明朝" w:hAnsi="ＭＳ 明朝" w:hint="eastAsia"/>
        </w:rPr>
        <w:t>光学ガラストロフィー（</w:t>
      </w:r>
      <w:r w:rsidRPr="006E0E57">
        <w:rPr>
          <w:rFonts w:ascii="ＭＳ 明朝" w:eastAsia="ＭＳ 明朝" w:hAnsi="ＭＳ 明朝"/>
        </w:rPr>
        <w:t>VOT.402 A）</w:t>
      </w:r>
      <w:r>
        <w:rPr>
          <w:rFonts w:ascii="ＭＳ 明朝" w:eastAsia="ＭＳ 明朝" w:hAnsi="ＭＳ 明朝" w:hint="eastAsia"/>
        </w:rPr>
        <w:t>（参考資料1</w:t>
      </w:r>
      <w:r>
        <w:rPr>
          <w:rFonts w:ascii="ＭＳ 明朝" w:eastAsia="ＭＳ 明朝" w:hAnsi="ＭＳ 明朝"/>
        </w:rPr>
        <w:t>0</w:t>
      </w:r>
      <w:r>
        <w:rPr>
          <w:rFonts w:ascii="ＭＳ 明朝" w:eastAsia="ＭＳ 明朝" w:hAnsi="ＭＳ 明朝" w:hint="eastAsia"/>
        </w:rPr>
        <w:t>）</w:t>
      </w:r>
    </w:p>
    <w:p w14:paraId="45A9B5A1" w14:textId="77777777" w:rsidR="006E0E57" w:rsidRPr="006E0E57" w:rsidRDefault="006E0E57" w:rsidP="006E0E5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発注（参考）：</w:t>
      </w:r>
      <w:r w:rsidRPr="006E0E57">
        <w:rPr>
          <w:rFonts w:ascii="ＭＳ 明朝" w:eastAsia="ＭＳ 明朝" w:hAnsi="ＭＳ 明朝" w:hint="eastAsia"/>
        </w:rPr>
        <w:t>株式会社</w:t>
      </w:r>
      <w:r w:rsidRPr="006E0E57">
        <w:rPr>
          <w:rFonts w:ascii="ＭＳ 明朝" w:eastAsia="ＭＳ 明朝" w:hAnsi="ＭＳ 明朝"/>
        </w:rPr>
        <w:t xml:space="preserve"> 東京カップ </w:t>
      </w:r>
    </w:p>
    <w:p w14:paraId="1AA9B1BD" w14:textId="77777777" w:rsidR="006E0E57" w:rsidRPr="006E0E57" w:rsidRDefault="006E0E57" w:rsidP="006E0E57">
      <w:pPr>
        <w:ind w:leftChars="700" w:left="1470"/>
        <w:rPr>
          <w:rFonts w:ascii="ＭＳ 明朝" w:eastAsia="ＭＳ 明朝" w:hAnsi="ＭＳ 明朝"/>
        </w:rPr>
      </w:pPr>
      <w:r w:rsidRPr="006E0E57">
        <w:rPr>
          <w:rFonts w:ascii="ＭＳ 明朝" w:eastAsia="ＭＳ 明朝" w:hAnsi="ＭＳ 明朝" w:hint="eastAsia"/>
        </w:rPr>
        <w:t>東京都港区虎ノ門</w:t>
      </w:r>
      <w:r w:rsidRPr="006E0E57">
        <w:rPr>
          <w:rFonts w:ascii="ＭＳ 明朝" w:eastAsia="ＭＳ 明朝" w:hAnsi="ＭＳ 明朝"/>
        </w:rPr>
        <w:t>1-2-12</w:t>
      </w:r>
    </w:p>
    <w:p w14:paraId="7B1467BD" w14:textId="77777777" w:rsidR="006E0E57" w:rsidRPr="006E0E57" w:rsidRDefault="006E0E57" w:rsidP="006E0E57">
      <w:pPr>
        <w:ind w:leftChars="700" w:left="1470"/>
        <w:rPr>
          <w:rFonts w:ascii="ＭＳ 明朝" w:eastAsia="ＭＳ 明朝" w:hAnsi="ＭＳ 明朝"/>
        </w:rPr>
      </w:pPr>
      <w:r w:rsidRPr="006E0E57">
        <w:rPr>
          <w:rFonts w:ascii="ＭＳ 明朝" w:eastAsia="ＭＳ 明朝" w:hAnsi="ＭＳ 明朝"/>
        </w:rPr>
        <w:t>TEL.03-3503-1051</w:t>
      </w:r>
    </w:p>
    <w:p w14:paraId="17EC92B6" w14:textId="25EB6A5D" w:rsidR="006E0E57" w:rsidRDefault="006E0E57" w:rsidP="006E0E57">
      <w:pPr>
        <w:ind w:leftChars="700" w:left="1470"/>
        <w:rPr>
          <w:rFonts w:ascii="ＭＳ 明朝" w:eastAsia="ＭＳ 明朝" w:hAnsi="ＭＳ 明朝"/>
        </w:rPr>
      </w:pPr>
      <w:r w:rsidRPr="006E0E57">
        <w:rPr>
          <w:rFonts w:ascii="ＭＳ 明朝" w:eastAsia="ＭＳ 明朝" w:hAnsi="ＭＳ 明朝" w:hint="eastAsia"/>
        </w:rPr>
        <w:t>メール（担当：大藪氏）：</w:t>
      </w:r>
      <w:r w:rsidRPr="006E0E57">
        <w:rPr>
          <w:rFonts w:ascii="ＭＳ 明朝" w:eastAsia="ＭＳ 明朝" w:hAnsi="ＭＳ 明朝"/>
        </w:rPr>
        <w:t>oyabu@tokyocup.co.j</w:t>
      </w:r>
      <w:r>
        <w:rPr>
          <w:rFonts w:ascii="ＭＳ 明朝" w:eastAsia="ＭＳ 明朝" w:hAnsi="ＭＳ 明朝"/>
        </w:rPr>
        <w:t>p</w:t>
      </w:r>
    </w:p>
    <w:p w14:paraId="0C0466A1" w14:textId="77777777" w:rsidR="006E0E57" w:rsidRPr="00853001" w:rsidRDefault="006E0E57" w:rsidP="004B0BB1">
      <w:pPr>
        <w:rPr>
          <w:rFonts w:ascii="ＭＳ 明朝" w:eastAsia="ＭＳ 明朝" w:hAnsi="ＭＳ 明朝"/>
        </w:rPr>
      </w:pPr>
    </w:p>
    <w:p w14:paraId="773AD328" w14:textId="2F916EE4" w:rsidR="00D30244" w:rsidRDefault="00C530DA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㉓受賞者セミナー内容の検討</w:t>
      </w:r>
    </w:p>
    <w:p w14:paraId="4A3212CC" w14:textId="7DE338D2" w:rsidR="00C530DA" w:rsidRDefault="00C530DA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受賞者セミナーは、受賞団体が持つ広報のノウハウや経験などを共有するとともに、広報担当者同士のつながりを作り、今後の連携や横展開</w:t>
      </w:r>
      <w:r w:rsidR="00116858">
        <w:rPr>
          <w:rFonts w:ascii="ＭＳ 明朝" w:eastAsia="ＭＳ 明朝" w:hAnsi="ＭＳ 明朝" w:hint="eastAsia"/>
        </w:rPr>
        <w:t>に向けた動きを活性化していく</w:t>
      </w:r>
      <w:r>
        <w:rPr>
          <w:rFonts w:ascii="ＭＳ 明朝" w:eastAsia="ＭＳ 明朝" w:hAnsi="ＭＳ 明朝" w:hint="eastAsia"/>
        </w:rPr>
        <w:t>ことが目的である。</w:t>
      </w:r>
    </w:p>
    <w:p w14:paraId="11B2A59E" w14:textId="7581E46B" w:rsidR="00C530DA" w:rsidRDefault="00116858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受賞した団体やその取り組みの内容を踏まえて、具体的にどういった情報を共有し、意見交換するのかを決める。</w:t>
      </w:r>
    </w:p>
    <w:p w14:paraId="42CDC3A2" w14:textId="7D3DF839" w:rsidR="00C530DA" w:rsidRDefault="00C530DA" w:rsidP="004B0BB1">
      <w:pPr>
        <w:rPr>
          <w:rFonts w:ascii="ＭＳ 明朝" w:eastAsia="ＭＳ 明朝" w:hAnsi="ＭＳ 明朝"/>
        </w:rPr>
      </w:pPr>
    </w:p>
    <w:p w14:paraId="4D689173" w14:textId="69930A54" w:rsidR="00116858" w:rsidRDefault="00116858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㉔受賞団体への事前アンケート</w:t>
      </w:r>
    </w:p>
    <w:p w14:paraId="26A146B1" w14:textId="7CF994FE" w:rsidR="00116858" w:rsidRPr="00116858" w:rsidRDefault="00116858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前記㉓の内容を基に、受賞団体に対し、どのような内容のお話をいただけるか事前にアンケートをとる。</w:t>
      </w:r>
    </w:p>
    <w:p w14:paraId="6A6AAC3F" w14:textId="4B0D7997" w:rsidR="00116858" w:rsidRDefault="00116858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2</w:t>
      </w:r>
      <w:r>
        <w:rPr>
          <w:rFonts w:ascii="ＭＳ 明朝" w:eastAsia="ＭＳ 明朝" w:hAnsi="ＭＳ 明朝"/>
        </w:rPr>
        <w:t>022</w:t>
      </w:r>
      <w:r>
        <w:rPr>
          <w:rFonts w:ascii="ＭＳ 明朝" w:eastAsia="ＭＳ 明朝" w:hAnsi="ＭＳ 明朝" w:hint="eastAsia"/>
        </w:rPr>
        <w:t>受賞者セミナーのアンケート結果を集約してまとめた資料を参考資料1</w:t>
      </w:r>
      <w:r>
        <w:rPr>
          <w:rFonts w:ascii="ＭＳ 明朝" w:eastAsia="ＭＳ 明朝" w:hAnsi="ＭＳ 明朝"/>
        </w:rPr>
        <w:t>1</w:t>
      </w:r>
      <w:r>
        <w:rPr>
          <w:rFonts w:ascii="ＭＳ 明朝" w:eastAsia="ＭＳ 明朝" w:hAnsi="ＭＳ 明朝" w:hint="eastAsia"/>
        </w:rPr>
        <w:t>に示す。</w:t>
      </w:r>
    </w:p>
    <w:p w14:paraId="13EC1BC5" w14:textId="63F21261" w:rsidR="00116858" w:rsidRDefault="00116858" w:rsidP="004B0BB1">
      <w:pPr>
        <w:rPr>
          <w:rFonts w:ascii="ＭＳ 明朝" w:eastAsia="ＭＳ 明朝" w:hAnsi="ＭＳ 明朝"/>
        </w:rPr>
      </w:pPr>
    </w:p>
    <w:p w14:paraId="58B80DD2" w14:textId="2429BC17" w:rsidR="00116858" w:rsidRDefault="00116858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㉕セミナー進行台本作成</w:t>
      </w:r>
    </w:p>
    <w:p w14:paraId="7AAC345C" w14:textId="5AA4F59E" w:rsidR="00116858" w:rsidRDefault="00116858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前記㉕の資料を踏まえつつ、セミナー当日の進行台本を作成する。（参考資料1</w:t>
      </w:r>
      <w:r>
        <w:rPr>
          <w:rFonts w:ascii="ＭＳ 明朝" w:eastAsia="ＭＳ 明朝" w:hAnsi="ＭＳ 明朝"/>
        </w:rPr>
        <w:t>2</w:t>
      </w:r>
      <w:r>
        <w:rPr>
          <w:rFonts w:ascii="ＭＳ 明朝" w:eastAsia="ＭＳ 明朝" w:hAnsi="ＭＳ 明朝" w:hint="eastAsia"/>
        </w:rPr>
        <w:t>）</w:t>
      </w:r>
    </w:p>
    <w:p w14:paraId="5C204247" w14:textId="056F93DB" w:rsidR="00116858" w:rsidRDefault="00116858" w:rsidP="004B0BB1">
      <w:pPr>
        <w:rPr>
          <w:rFonts w:ascii="ＭＳ 明朝" w:eastAsia="ＭＳ 明朝" w:hAnsi="ＭＳ 明朝"/>
        </w:rPr>
      </w:pPr>
    </w:p>
    <w:p w14:paraId="2487E9CA" w14:textId="60A64DB7" w:rsidR="00116858" w:rsidRDefault="000A21F7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㉖その他準備作業</w:t>
      </w:r>
    </w:p>
    <w:p w14:paraId="6D68DCB7" w14:textId="2176511F" w:rsidR="000A21F7" w:rsidRPr="000A24C0" w:rsidRDefault="000A21F7" w:rsidP="000A21F7">
      <w:pPr>
        <w:pStyle w:val="a4"/>
        <w:numPr>
          <w:ilvl w:val="0"/>
          <w:numId w:val="17"/>
        </w:numPr>
        <w:ind w:leftChars="100" w:left="494"/>
        <w:rPr>
          <w:rFonts w:ascii="ＭＳ 明朝" w:eastAsia="ＭＳ 明朝" w:hAnsi="ＭＳ 明朝"/>
        </w:rPr>
      </w:pPr>
      <w:r w:rsidRPr="000A24C0">
        <w:rPr>
          <w:rFonts w:ascii="ＭＳ 明朝" w:eastAsia="ＭＳ 明朝" w:hAnsi="ＭＳ 明朝" w:hint="eastAsia"/>
        </w:rPr>
        <w:t>進行用スライドの作成（参考資料</w:t>
      </w:r>
      <w:r>
        <w:rPr>
          <w:rFonts w:ascii="ＭＳ 明朝" w:eastAsia="ＭＳ 明朝" w:hAnsi="ＭＳ 明朝"/>
        </w:rPr>
        <w:t>13</w:t>
      </w:r>
      <w:r w:rsidRPr="000A24C0">
        <w:rPr>
          <w:rFonts w:ascii="ＭＳ 明朝" w:eastAsia="ＭＳ 明朝" w:hAnsi="ＭＳ 明朝" w:hint="eastAsia"/>
        </w:rPr>
        <w:t>）</w:t>
      </w:r>
    </w:p>
    <w:p w14:paraId="6AE85682" w14:textId="25351AAE" w:rsidR="000A21F7" w:rsidRPr="000A24C0" w:rsidRDefault="000A21F7" w:rsidP="000A21F7">
      <w:pPr>
        <w:pStyle w:val="a4"/>
        <w:numPr>
          <w:ilvl w:val="0"/>
          <w:numId w:val="17"/>
        </w:numPr>
        <w:ind w:leftChars="100" w:left="49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フリップ</w:t>
      </w:r>
      <w:r w:rsidRPr="000A24C0">
        <w:rPr>
          <w:rFonts w:ascii="ＭＳ 明朝" w:eastAsia="ＭＳ 明朝" w:hAnsi="ＭＳ 明朝" w:hint="eastAsia"/>
        </w:rPr>
        <w:t>の作成（参考資料</w:t>
      </w:r>
      <w:r>
        <w:rPr>
          <w:rFonts w:ascii="ＭＳ 明朝" w:eastAsia="ＭＳ 明朝" w:hAnsi="ＭＳ 明朝"/>
        </w:rPr>
        <w:t>14</w:t>
      </w:r>
      <w:r w:rsidRPr="000A24C0">
        <w:rPr>
          <w:rFonts w:ascii="ＭＳ 明朝" w:eastAsia="ＭＳ 明朝" w:hAnsi="ＭＳ 明朝" w:hint="eastAsia"/>
        </w:rPr>
        <w:t>）</w:t>
      </w:r>
    </w:p>
    <w:p w14:paraId="67582243" w14:textId="014D43B5" w:rsidR="000A21F7" w:rsidRPr="000A24C0" w:rsidRDefault="000A21F7" w:rsidP="000A21F7">
      <w:pPr>
        <w:pStyle w:val="a4"/>
        <w:numPr>
          <w:ilvl w:val="0"/>
          <w:numId w:val="17"/>
        </w:numPr>
        <w:ind w:leftChars="100" w:left="49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運営要員の確保</w:t>
      </w:r>
    </w:p>
    <w:p w14:paraId="3B274CDE" w14:textId="77777777" w:rsidR="000A21F7" w:rsidRPr="00D1742A" w:rsidRDefault="000A21F7" w:rsidP="000A21F7">
      <w:pPr>
        <w:ind w:leftChars="100" w:left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※司会、配信状況のチェック、カメラ操作、スライド調査、タイムキーパー、審査・投票作業補助の担当を揃える。</w:t>
      </w:r>
    </w:p>
    <w:p w14:paraId="14DCCA52" w14:textId="77777777" w:rsidR="000A21F7" w:rsidRPr="000A24C0" w:rsidRDefault="000A21F7" w:rsidP="000A21F7">
      <w:pPr>
        <w:pStyle w:val="a4"/>
        <w:numPr>
          <w:ilvl w:val="0"/>
          <w:numId w:val="18"/>
        </w:numPr>
        <w:ind w:leftChars="100" w:left="494"/>
        <w:rPr>
          <w:rFonts w:ascii="ＭＳ 明朝" w:eastAsia="ＭＳ 明朝" w:hAnsi="ＭＳ 明朝"/>
        </w:rPr>
      </w:pPr>
      <w:r w:rsidRPr="000A24C0">
        <w:rPr>
          <w:rFonts w:ascii="ＭＳ 明朝" w:eastAsia="ＭＳ 明朝" w:hAnsi="ＭＳ 明朝" w:hint="eastAsia"/>
        </w:rPr>
        <w:t>消耗品の調達（付箋、ペン、用紙など）</w:t>
      </w:r>
    </w:p>
    <w:p w14:paraId="754A5885" w14:textId="77777777" w:rsidR="000A21F7" w:rsidRPr="000A24C0" w:rsidRDefault="000A21F7" w:rsidP="000A21F7">
      <w:pPr>
        <w:pStyle w:val="a4"/>
        <w:numPr>
          <w:ilvl w:val="0"/>
          <w:numId w:val="18"/>
        </w:numPr>
        <w:ind w:leftChars="100" w:left="494"/>
        <w:rPr>
          <w:rFonts w:ascii="ＭＳ 明朝" w:eastAsia="ＭＳ 明朝" w:hAnsi="ＭＳ 明朝"/>
        </w:rPr>
      </w:pPr>
      <w:r w:rsidRPr="000A24C0">
        <w:rPr>
          <w:rFonts w:ascii="ＭＳ 明朝" w:eastAsia="ＭＳ 明朝" w:hAnsi="ＭＳ 明朝" w:hint="eastAsia"/>
        </w:rPr>
        <w:t>Y</w:t>
      </w:r>
      <w:r w:rsidRPr="000A24C0">
        <w:rPr>
          <w:rFonts w:ascii="ＭＳ 明朝" w:eastAsia="ＭＳ 明朝" w:hAnsi="ＭＳ 明朝"/>
        </w:rPr>
        <w:t>ouTube</w:t>
      </w:r>
      <w:r w:rsidRPr="000A24C0">
        <w:rPr>
          <w:rFonts w:ascii="ＭＳ 明朝" w:eastAsia="ＭＳ 明朝" w:hAnsi="ＭＳ 明朝" w:hint="eastAsia"/>
        </w:rPr>
        <w:t>の配信枠の作成</w:t>
      </w:r>
    </w:p>
    <w:p w14:paraId="4032D104" w14:textId="77777777" w:rsidR="000A21F7" w:rsidRDefault="000A21F7" w:rsidP="000A21F7">
      <w:pPr>
        <w:pStyle w:val="a4"/>
        <w:numPr>
          <w:ilvl w:val="0"/>
          <w:numId w:val="18"/>
        </w:numPr>
        <w:ind w:leftChars="100" w:left="494"/>
        <w:rPr>
          <w:rFonts w:ascii="ＭＳ 明朝" w:eastAsia="ＭＳ 明朝" w:hAnsi="ＭＳ 明朝"/>
        </w:rPr>
      </w:pPr>
      <w:r w:rsidRPr="000A24C0">
        <w:rPr>
          <w:rFonts w:ascii="ＭＳ 明朝" w:eastAsia="ＭＳ 明朝" w:hAnsi="ＭＳ 明朝" w:hint="eastAsia"/>
        </w:rPr>
        <w:t>ホームページの記事掲載、メールマガジンの記事作成と配信</w:t>
      </w:r>
    </w:p>
    <w:p w14:paraId="7889531A" w14:textId="0B9C3F41" w:rsidR="000A21F7" w:rsidRPr="000A24C0" w:rsidRDefault="000A21F7" w:rsidP="000A21F7">
      <w:pPr>
        <w:pStyle w:val="a4"/>
        <w:numPr>
          <w:ilvl w:val="0"/>
          <w:numId w:val="18"/>
        </w:numPr>
        <w:ind w:leftChars="100" w:left="49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開催日の1週間程度前の事前配信テスト（リハーサル）</w:t>
      </w:r>
    </w:p>
    <w:p w14:paraId="5DA17A18" w14:textId="16D5E2E8" w:rsidR="000A21F7" w:rsidRPr="000A21F7" w:rsidRDefault="000A21F7" w:rsidP="004B0BB1">
      <w:pPr>
        <w:rPr>
          <w:rFonts w:ascii="ＭＳ 明朝" w:eastAsia="ＭＳ 明朝" w:hAnsi="ＭＳ 明朝"/>
        </w:rPr>
      </w:pPr>
    </w:p>
    <w:p w14:paraId="794F4114" w14:textId="0C99FF16" w:rsidR="000A21F7" w:rsidRDefault="000A21F7" w:rsidP="000A21F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㉗プレスリリース作成・投げ込み</w:t>
      </w:r>
    </w:p>
    <w:p w14:paraId="2A1F0D27" w14:textId="6424F81C" w:rsidR="000A21F7" w:rsidRDefault="000A21F7" w:rsidP="000A21F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プレスリリースを作成し、⑤のメディア等に投げ込む。</w:t>
      </w:r>
    </w:p>
    <w:p w14:paraId="266E9F3F" w14:textId="77777777" w:rsidR="000A21F7" w:rsidRPr="000A21F7" w:rsidRDefault="000A21F7" w:rsidP="004B0BB1">
      <w:pPr>
        <w:rPr>
          <w:rFonts w:ascii="ＭＳ 明朝" w:eastAsia="ＭＳ 明朝" w:hAnsi="ＭＳ 明朝"/>
        </w:rPr>
      </w:pPr>
    </w:p>
    <w:p w14:paraId="39461C39" w14:textId="0D2B2A1D" w:rsidR="00116858" w:rsidRDefault="000A21F7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㉘セミナー開催</w:t>
      </w:r>
    </w:p>
    <w:p w14:paraId="78729898" w14:textId="77777777" w:rsidR="000A21F7" w:rsidRDefault="000A21F7" w:rsidP="000A21F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余裕をもって午前中から会場の設定、機材のセッティングを行う。</w:t>
      </w:r>
    </w:p>
    <w:p w14:paraId="5F54F142" w14:textId="68C3BEE7" w:rsidR="000A21F7" w:rsidRDefault="000A21F7" w:rsidP="000A21F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参加団体には開始3</w:t>
      </w:r>
      <w:r>
        <w:rPr>
          <w:rFonts w:ascii="ＭＳ 明朝" w:eastAsia="ＭＳ 明朝" w:hAnsi="ＭＳ 明朝"/>
        </w:rPr>
        <w:t>0</w:t>
      </w:r>
      <w:r>
        <w:rPr>
          <w:rFonts w:ascii="ＭＳ 明朝" w:eastAsia="ＭＳ 明朝" w:hAnsi="ＭＳ 明朝" w:hint="eastAsia"/>
        </w:rPr>
        <w:t>分前までにオンラインにつなげていただき、音声等のチェックを行う。</w:t>
      </w:r>
    </w:p>
    <w:p w14:paraId="58B85C7F" w14:textId="387F90A4" w:rsidR="000A21F7" w:rsidRDefault="000A21F7" w:rsidP="000A21F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進行台本に沿って各役割分担を守りつつ、トラブル等の発生時には互いに助け合いながら進める。</w:t>
      </w:r>
    </w:p>
    <w:p w14:paraId="33C16714" w14:textId="77777777" w:rsidR="000A21F7" w:rsidRDefault="000A21F7" w:rsidP="000A21F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終了後は速やかに片づけを行い、機材は定められた場所に返却する。</w:t>
      </w:r>
    </w:p>
    <w:p w14:paraId="4AD318D3" w14:textId="77777777" w:rsidR="000A21F7" w:rsidRPr="000A21F7" w:rsidRDefault="000A21F7" w:rsidP="004B0BB1">
      <w:pPr>
        <w:rPr>
          <w:rFonts w:ascii="ＭＳ 明朝" w:eastAsia="ＭＳ 明朝" w:hAnsi="ＭＳ 明朝"/>
        </w:rPr>
      </w:pPr>
    </w:p>
    <w:p w14:paraId="29AC47F8" w14:textId="54D62DD2" w:rsidR="000A21F7" w:rsidRDefault="000A21F7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㉙セミナー開催結果とりまとめ</w:t>
      </w:r>
    </w:p>
    <w:p w14:paraId="7D3716FF" w14:textId="1FB1FE0E" w:rsidR="000A21F7" w:rsidRDefault="000A21F7" w:rsidP="000A21F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セミナーの結果を、ホームページ等で報告できるようにまとめる。</w:t>
      </w:r>
    </w:p>
    <w:p w14:paraId="48955761" w14:textId="77777777" w:rsidR="000A21F7" w:rsidRPr="000A21F7" w:rsidRDefault="000A21F7" w:rsidP="004B0BB1">
      <w:pPr>
        <w:rPr>
          <w:rFonts w:ascii="ＭＳ 明朝" w:eastAsia="ＭＳ 明朝" w:hAnsi="ＭＳ 明朝"/>
        </w:rPr>
      </w:pPr>
    </w:p>
    <w:p w14:paraId="4A70F903" w14:textId="2EBE944B" w:rsidR="000A21F7" w:rsidRDefault="000A21F7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㉚開催結果の報告</w:t>
      </w:r>
    </w:p>
    <w:p w14:paraId="7D4A37EB" w14:textId="77777777" w:rsidR="000A21F7" w:rsidRDefault="000A21F7" w:rsidP="000A21F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審査結果を、ホームページ、G</w:t>
      </w:r>
      <w:r>
        <w:rPr>
          <w:rFonts w:ascii="ＭＳ 明朝" w:eastAsia="ＭＳ 明朝" w:hAnsi="ＭＳ 明朝"/>
        </w:rPr>
        <w:t>KP</w:t>
      </w:r>
      <w:r>
        <w:rPr>
          <w:rFonts w:ascii="ＭＳ 明朝" w:eastAsia="ＭＳ 明朝" w:hAnsi="ＭＳ 明朝" w:hint="eastAsia"/>
        </w:rPr>
        <w:t>メルマガ、国交省ホットインフォメーションなどで発表する。</w:t>
      </w:r>
    </w:p>
    <w:p w14:paraId="0E215B0A" w14:textId="30AE5272" w:rsidR="000A21F7" w:rsidRPr="000A21F7" w:rsidRDefault="000A21F7" w:rsidP="004B0BB1">
      <w:pPr>
        <w:rPr>
          <w:rFonts w:ascii="ＭＳ 明朝" w:eastAsia="ＭＳ 明朝" w:hAnsi="ＭＳ 明朝"/>
        </w:rPr>
      </w:pPr>
    </w:p>
    <w:p w14:paraId="2A9DA1A7" w14:textId="6D987DDD" w:rsidR="000A21F7" w:rsidRDefault="000A21F7" w:rsidP="004B0B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㉛プレスリリース作成・投げ込み</w:t>
      </w:r>
    </w:p>
    <w:p w14:paraId="48E67BC5" w14:textId="77777777" w:rsidR="000A21F7" w:rsidRDefault="000A21F7" w:rsidP="000A21F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プレスリリースを作成し、⑤のメディア等に投げ込む。</w:t>
      </w:r>
    </w:p>
    <w:p w14:paraId="602BD3F9" w14:textId="41E6A356" w:rsidR="000A21F7" w:rsidRPr="000A21F7" w:rsidRDefault="00006CA7" w:rsidP="00006CA7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以上</w:t>
      </w:r>
    </w:p>
    <w:sectPr w:rsidR="000A21F7" w:rsidRPr="000A21F7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DC4C7" w14:textId="77777777" w:rsidR="00B92FA0" w:rsidRDefault="00B92FA0" w:rsidP="00FB3E60">
      <w:r>
        <w:separator/>
      </w:r>
    </w:p>
  </w:endnote>
  <w:endnote w:type="continuationSeparator" w:id="0">
    <w:p w14:paraId="0B23DD2B" w14:textId="77777777" w:rsidR="00B92FA0" w:rsidRDefault="00B92FA0" w:rsidP="00FB3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3732007"/>
      <w:docPartObj>
        <w:docPartGallery w:val="Page Numbers (Bottom of Page)"/>
        <w:docPartUnique/>
      </w:docPartObj>
    </w:sdtPr>
    <w:sdtContent>
      <w:p w14:paraId="7A36A20E" w14:textId="276B0C98" w:rsidR="00FB3E60" w:rsidRDefault="00FB3E6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5039C5D" w14:textId="77777777" w:rsidR="00FB3E60" w:rsidRDefault="00FB3E6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AAB32" w14:textId="77777777" w:rsidR="00B92FA0" w:rsidRDefault="00B92FA0" w:rsidP="00FB3E60">
      <w:r>
        <w:separator/>
      </w:r>
    </w:p>
  </w:footnote>
  <w:footnote w:type="continuationSeparator" w:id="0">
    <w:p w14:paraId="13F33E6B" w14:textId="77777777" w:rsidR="00B92FA0" w:rsidRDefault="00B92FA0" w:rsidP="00FB3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38ABF" w14:textId="36D09F54" w:rsidR="002C0239" w:rsidRPr="002C0239" w:rsidRDefault="002C0239" w:rsidP="002C0239">
    <w:pPr>
      <w:pStyle w:val="a7"/>
      <w:jc w:val="right"/>
      <w:rPr>
        <w:sz w:val="24"/>
        <w:szCs w:val="28"/>
      </w:rPr>
    </w:pPr>
    <w:r w:rsidRPr="002C0239">
      <w:rPr>
        <w:rFonts w:hint="eastAsia"/>
        <w:sz w:val="24"/>
        <w:szCs w:val="28"/>
      </w:rPr>
      <w:t>議題２ （２）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288B"/>
    <w:multiLevelType w:val="hybridMultilevel"/>
    <w:tmpl w:val="49ACB10E"/>
    <w:lvl w:ilvl="0" w:tplc="91001A1E">
      <w:start w:val="1"/>
      <w:numFmt w:val="bullet"/>
      <w:lvlText w:val=""/>
      <w:lvlJc w:val="left"/>
      <w:pPr>
        <w:ind w:left="568" w:hanging="28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6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4" w:hanging="440"/>
      </w:pPr>
      <w:rPr>
        <w:rFonts w:ascii="Wingdings" w:hAnsi="Wingdings" w:hint="default"/>
      </w:rPr>
    </w:lvl>
  </w:abstractNum>
  <w:abstractNum w:abstractNumId="1" w15:restartNumberingAfterBreak="0">
    <w:nsid w:val="005E4ECD"/>
    <w:multiLevelType w:val="hybridMultilevel"/>
    <w:tmpl w:val="F5BA90FE"/>
    <w:lvl w:ilvl="0" w:tplc="8A6CF3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3DB41E7"/>
    <w:multiLevelType w:val="hybridMultilevel"/>
    <w:tmpl w:val="FB78C8A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26D8714B"/>
    <w:multiLevelType w:val="hybridMultilevel"/>
    <w:tmpl w:val="0DD28DC8"/>
    <w:lvl w:ilvl="0" w:tplc="03448F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B0231A1"/>
    <w:multiLevelType w:val="hybridMultilevel"/>
    <w:tmpl w:val="746AA2FC"/>
    <w:lvl w:ilvl="0" w:tplc="91001A1E">
      <w:start w:val="1"/>
      <w:numFmt w:val="bullet"/>
      <w:lvlText w:val=""/>
      <w:lvlJc w:val="left"/>
      <w:pPr>
        <w:ind w:left="568" w:hanging="28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6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4" w:hanging="440"/>
      </w:pPr>
      <w:rPr>
        <w:rFonts w:ascii="Wingdings" w:hAnsi="Wingdings" w:hint="default"/>
      </w:rPr>
    </w:lvl>
  </w:abstractNum>
  <w:abstractNum w:abstractNumId="5" w15:restartNumberingAfterBreak="0">
    <w:nsid w:val="32C454E3"/>
    <w:multiLevelType w:val="hybridMultilevel"/>
    <w:tmpl w:val="10D4D0D2"/>
    <w:lvl w:ilvl="0" w:tplc="47747E9C">
      <w:start w:val="1"/>
      <w:numFmt w:val="bullet"/>
      <w:lvlText w:val=""/>
      <w:lvlJc w:val="left"/>
      <w:pPr>
        <w:ind w:left="568" w:hanging="284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164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604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044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484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924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64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804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244" w:hanging="440"/>
      </w:pPr>
      <w:rPr>
        <w:rFonts w:ascii="Wingdings" w:hAnsi="Wingdings" w:hint="default"/>
      </w:rPr>
    </w:lvl>
  </w:abstractNum>
  <w:abstractNum w:abstractNumId="6" w15:restartNumberingAfterBreak="0">
    <w:nsid w:val="33310F01"/>
    <w:multiLevelType w:val="hybridMultilevel"/>
    <w:tmpl w:val="A380123A"/>
    <w:lvl w:ilvl="0" w:tplc="CC14A230">
      <w:start w:val="1"/>
      <w:numFmt w:val="bullet"/>
      <w:lvlText w:val=""/>
      <w:lvlJc w:val="left"/>
      <w:pPr>
        <w:ind w:left="568" w:hanging="284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164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604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044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484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924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64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804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244" w:hanging="440"/>
      </w:pPr>
      <w:rPr>
        <w:rFonts w:ascii="Wingdings" w:hAnsi="Wingdings" w:hint="default"/>
      </w:rPr>
    </w:lvl>
  </w:abstractNum>
  <w:abstractNum w:abstractNumId="7" w15:restartNumberingAfterBreak="0">
    <w:nsid w:val="53A819AE"/>
    <w:multiLevelType w:val="hybridMultilevel"/>
    <w:tmpl w:val="F9B43722"/>
    <w:lvl w:ilvl="0" w:tplc="0018D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544F2F29"/>
    <w:multiLevelType w:val="hybridMultilevel"/>
    <w:tmpl w:val="D69CB4B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" w15:restartNumberingAfterBreak="0">
    <w:nsid w:val="552B1E79"/>
    <w:multiLevelType w:val="hybridMultilevel"/>
    <w:tmpl w:val="6B9CD112"/>
    <w:lvl w:ilvl="0" w:tplc="DDBE48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588067A7"/>
    <w:multiLevelType w:val="hybridMultilevel"/>
    <w:tmpl w:val="67827C16"/>
    <w:lvl w:ilvl="0" w:tplc="91001A1E">
      <w:start w:val="1"/>
      <w:numFmt w:val="bullet"/>
      <w:lvlText w:val=""/>
      <w:lvlJc w:val="left"/>
      <w:pPr>
        <w:ind w:left="284" w:hanging="28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1" w15:restartNumberingAfterBreak="0">
    <w:nsid w:val="58EB7D0A"/>
    <w:multiLevelType w:val="hybridMultilevel"/>
    <w:tmpl w:val="8C062C8C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60130011"/>
    <w:multiLevelType w:val="hybridMultilevel"/>
    <w:tmpl w:val="BA1C7C4C"/>
    <w:lvl w:ilvl="0" w:tplc="CC14A230">
      <w:start w:val="1"/>
      <w:numFmt w:val="bullet"/>
      <w:lvlText w:val=""/>
      <w:lvlJc w:val="left"/>
      <w:pPr>
        <w:ind w:left="284" w:hanging="28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3" w15:restartNumberingAfterBreak="0">
    <w:nsid w:val="6C1B07DD"/>
    <w:multiLevelType w:val="hybridMultilevel"/>
    <w:tmpl w:val="85C434DA"/>
    <w:lvl w:ilvl="0" w:tplc="91001A1E">
      <w:start w:val="1"/>
      <w:numFmt w:val="bullet"/>
      <w:lvlText w:val=""/>
      <w:lvlJc w:val="left"/>
      <w:pPr>
        <w:ind w:left="284" w:hanging="284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4" w15:restartNumberingAfterBreak="0">
    <w:nsid w:val="6D732BE4"/>
    <w:multiLevelType w:val="hybridMultilevel"/>
    <w:tmpl w:val="062890B2"/>
    <w:lvl w:ilvl="0" w:tplc="91001A1E">
      <w:start w:val="1"/>
      <w:numFmt w:val="bullet"/>
      <w:lvlText w:val=""/>
      <w:lvlJc w:val="left"/>
      <w:pPr>
        <w:ind w:left="568" w:hanging="28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6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4" w:hanging="440"/>
      </w:pPr>
      <w:rPr>
        <w:rFonts w:ascii="Wingdings" w:hAnsi="Wingdings" w:hint="default"/>
      </w:rPr>
    </w:lvl>
  </w:abstractNum>
  <w:abstractNum w:abstractNumId="15" w15:restartNumberingAfterBreak="0">
    <w:nsid w:val="6E197F46"/>
    <w:multiLevelType w:val="hybridMultilevel"/>
    <w:tmpl w:val="E53A9A44"/>
    <w:lvl w:ilvl="0" w:tplc="CC14A230">
      <w:start w:val="1"/>
      <w:numFmt w:val="bullet"/>
      <w:lvlText w:val=""/>
      <w:lvlJc w:val="left"/>
      <w:pPr>
        <w:ind w:left="284" w:hanging="28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700B30B0"/>
    <w:multiLevelType w:val="hybridMultilevel"/>
    <w:tmpl w:val="F41A0DC6"/>
    <w:lvl w:ilvl="0" w:tplc="91001A1E">
      <w:start w:val="1"/>
      <w:numFmt w:val="bullet"/>
      <w:lvlText w:val=""/>
      <w:lvlJc w:val="left"/>
      <w:pPr>
        <w:ind w:left="494" w:hanging="28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7" w15:restartNumberingAfterBreak="0">
    <w:nsid w:val="7A030ABF"/>
    <w:multiLevelType w:val="hybridMultilevel"/>
    <w:tmpl w:val="E5F4797E"/>
    <w:lvl w:ilvl="0" w:tplc="A05A16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60527099">
    <w:abstractNumId w:val="3"/>
  </w:num>
  <w:num w:numId="2" w16cid:durableId="386994236">
    <w:abstractNumId w:val="9"/>
  </w:num>
  <w:num w:numId="3" w16cid:durableId="745876768">
    <w:abstractNumId w:val="8"/>
  </w:num>
  <w:num w:numId="4" w16cid:durableId="1643146755">
    <w:abstractNumId w:val="13"/>
  </w:num>
  <w:num w:numId="5" w16cid:durableId="506097079">
    <w:abstractNumId w:val="17"/>
  </w:num>
  <w:num w:numId="6" w16cid:durableId="2143107477">
    <w:abstractNumId w:val="1"/>
  </w:num>
  <w:num w:numId="7" w16cid:durableId="1127967760">
    <w:abstractNumId w:val="7"/>
  </w:num>
  <w:num w:numId="8" w16cid:durableId="640312389">
    <w:abstractNumId w:val="0"/>
  </w:num>
  <w:num w:numId="9" w16cid:durableId="330060507">
    <w:abstractNumId w:val="14"/>
  </w:num>
  <w:num w:numId="10" w16cid:durableId="2067413500">
    <w:abstractNumId w:val="4"/>
  </w:num>
  <w:num w:numId="11" w16cid:durableId="378361543">
    <w:abstractNumId w:val="10"/>
  </w:num>
  <w:num w:numId="12" w16cid:durableId="436144891">
    <w:abstractNumId w:val="16"/>
  </w:num>
  <w:num w:numId="13" w16cid:durableId="189804819">
    <w:abstractNumId w:val="11"/>
  </w:num>
  <w:num w:numId="14" w16cid:durableId="1359355915">
    <w:abstractNumId w:val="5"/>
  </w:num>
  <w:num w:numId="15" w16cid:durableId="1039666233">
    <w:abstractNumId w:val="2"/>
  </w:num>
  <w:num w:numId="16" w16cid:durableId="1370184024">
    <w:abstractNumId w:val="6"/>
  </w:num>
  <w:num w:numId="17" w16cid:durableId="1382442453">
    <w:abstractNumId w:val="15"/>
  </w:num>
  <w:num w:numId="18" w16cid:durableId="19470818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6AB"/>
    <w:rsid w:val="00006CA7"/>
    <w:rsid w:val="00026DD4"/>
    <w:rsid w:val="00097862"/>
    <w:rsid w:val="000A21F7"/>
    <w:rsid w:val="000A24C0"/>
    <w:rsid w:val="000B2187"/>
    <w:rsid w:val="000C4ED6"/>
    <w:rsid w:val="0011419C"/>
    <w:rsid w:val="00116858"/>
    <w:rsid w:val="001C3E85"/>
    <w:rsid w:val="002049F4"/>
    <w:rsid w:val="00207682"/>
    <w:rsid w:val="00260DF9"/>
    <w:rsid w:val="002C0239"/>
    <w:rsid w:val="002C7D70"/>
    <w:rsid w:val="00301748"/>
    <w:rsid w:val="003066AB"/>
    <w:rsid w:val="00314670"/>
    <w:rsid w:val="00327158"/>
    <w:rsid w:val="00363AB0"/>
    <w:rsid w:val="00385F0A"/>
    <w:rsid w:val="004B0BB1"/>
    <w:rsid w:val="00591941"/>
    <w:rsid w:val="005E06C2"/>
    <w:rsid w:val="00631A08"/>
    <w:rsid w:val="006E0E57"/>
    <w:rsid w:val="007640AC"/>
    <w:rsid w:val="007A1666"/>
    <w:rsid w:val="007D4036"/>
    <w:rsid w:val="00826498"/>
    <w:rsid w:val="00831841"/>
    <w:rsid w:val="00832EE7"/>
    <w:rsid w:val="00853001"/>
    <w:rsid w:val="00853FD9"/>
    <w:rsid w:val="008A7DF3"/>
    <w:rsid w:val="009214A9"/>
    <w:rsid w:val="00983637"/>
    <w:rsid w:val="009E01F9"/>
    <w:rsid w:val="00A47751"/>
    <w:rsid w:val="00A74724"/>
    <w:rsid w:val="00AC3C6D"/>
    <w:rsid w:val="00AC4F39"/>
    <w:rsid w:val="00B81EE6"/>
    <w:rsid w:val="00B92FA0"/>
    <w:rsid w:val="00BA68F4"/>
    <w:rsid w:val="00C0679B"/>
    <w:rsid w:val="00C210D8"/>
    <w:rsid w:val="00C243F4"/>
    <w:rsid w:val="00C530DA"/>
    <w:rsid w:val="00C7095B"/>
    <w:rsid w:val="00C83786"/>
    <w:rsid w:val="00D1742A"/>
    <w:rsid w:val="00D30244"/>
    <w:rsid w:val="00D75415"/>
    <w:rsid w:val="00D9400E"/>
    <w:rsid w:val="00DF6DE5"/>
    <w:rsid w:val="00E41A09"/>
    <w:rsid w:val="00E77F67"/>
    <w:rsid w:val="00EC5A9C"/>
    <w:rsid w:val="00EE1735"/>
    <w:rsid w:val="00EE2831"/>
    <w:rsid w:val="00F74C04"/>
    <w:rsid w:val="00F95CF7"/>
    <w:rsid w:val="00FB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9495E5"/>
  <w15:chartTrackingRefBased/>
  <w15:docId w15:val="{76EE21F0-8190-480A-89E0-0B102F931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7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5F0A"/>
    <w:pPr>
      <w:ind w:leftChars="400" w:left="840"/>
    </w:pPr>
  </w:style>
  <w:style w:type="character" w:styleId="a5">
    <w:name w:val="Hyperlink"/>
    <w:basedOn w:val="a0"/>
    <w:uiPriority w:val="99"/>
    <w:unhideWhenUsed/>
    <w:rsid w:val="004B0BB1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B0BB1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B3E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B3E60"/>
  </w:style>
  <w:style w:type="paragraph" w:styleId="a9">
    <w:name w:val="footer"/>
    <w:basedOn w:val="a"/>
    <w:link w:val="aa"/>
    <w:uiPriority w:val="99"/>
    <w:unhideWhenUsed/>
    <w:rsid w:val="00FB3E6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B3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9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中山 勲</dc:creator>
  <cp:keywords/>
  <dc:description/>
  <cp:lastModifiedBy>中山 勲</cp:lastModifiedBy>
  <cp:revision>19</cp:revision>
  <dcterms:created xsi:type="dcterms:W3CDTF">2023-03-20T06:04:00Z</dcterms:created>
  <dcterms:modified xsi:type="dcterms:W3CDTF">2023-04-05T11:04:00Z</dcterms:modified>
</cp:coreProperties>
</file>